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D06" w:rsidRDefault="00002D06" w:rsidP="00002D06">
      <w:pPr>
        <w:pStyle w:val="Default"/>
        <w:jc w:val="center"/>
        <w:rPr>
          <w:sz w:val="28"/>
          <w:szCs w:val="28"/>
        </w:rPr>
      </w:pPr>
      <w:r>
        <w:rPr>
          <w:b/>
          <w:bCs/>
          <w:sz w:val="28"/>
          <w:szCs w:val="28"/>
        </w:rPr>
        <w:t>DENVER PUBLIC SCHOOLS</w:t>
      </w:r>
    </w:p>
    <w:p w:rsidR="00002D06" w:rsidRDefault="00002D06" w:rsidP="00002D06">
      <w:pPr>
        <w:pStyle w:val="Default"/>
        <w:jc w:val="center"/>
        <w:rPr>
          <w:sz w:val="28"/>
          <w:szCs w:val="28"/>
        </w:rPr>
      </w:pPr>
      <w:r>
        <w:rPr>
          <w:sz w:val="28"/>
          <w:szCs w:val="28"/>
        </w:rPr>
        <w:t>THOMAS JEFFERSON HIGH SCHOOL</w:t>
      </w:r>
    </w:p>
    <w:p w:rsidR="00002D06" w:rsidRDefault="00002D06" w:rsidP="00002D06">
      <w:pPr>
        <w:pStyle w:val="Default"/>
        <w:jc w:val="center"/>
        <w:rPr>
          <w:sz w:val="28"/>
          <w:szCs w:val="28"/>
        </w:rPr>
      </w:pPr>
      <w:r>
        <w:rPr>
          <w:sz w:val="28"/>
          <w:szCs w:val="28"/>
        </w:rPr>
        <w:t>COURSE SYLLABUS – 201</w:t>
      </w:r>
      <w:r w:rsidR="00D601A6">
        <w:rPr>
          <w:sz w:val="28"/>
          <w:szCs w:val="28"/>
        </w:rPr>
        <w:t>6_</w:t>
      </w:r>
      <w:r>
        <w:rPr>
          <w:sz w:val="28"/>
          <w:szCs w:val="28"/>
        </w:rPr>
        <w:t>201</w:t>
      </w:r>
      <w:r w:rsidR="00D601A6">
        <w:rPr>
          <w:sz w:val="28"/>
          <w:szCs w:val="28"/>
        </w:rPr>
        <w:t>7</w:t>
      </w:r>
    </w:p>
    <w:p w:rsidR="00002D06" w:rsidRDefault="00002D06" w:rsidP="00002D06">
      <w:pPr>
        <w:pStyle w:val="Default"/>
        <w:jc w:val="center"/>
        <w:rPr>
          <w:sz w:val="28"/>
          <w:szCs w:val="28"/>
        </w:rPr>
      </w:pPr>
      <w:r>
        <w:rPr>
          <w:sz w:val="28"/>
          <w:szCs w:val="28"/>
        </w:rPr>
        <w:t>FALL SEMESTER</w:t>
      </w:r>
    </w:p>
    <w:p w:rsidR="00002D06" w:rsidRDefault="00002D06" w:rsidP="00002D06">
      <w:pPr>
        <w:pStyle w:val="Default"/>
        <w:rPr>
          <w:sz w:val="28"/>
          <w:szCs w:val="28"/>
        </w:rPr>
      </w:pPr>
    </w:p>
    <w:p w:rsidR="00002D06" w:rsidRPr="008F4BFE" w:rsidRDefault="00002D06" w:rsidP="00002D06">
      <w:pPr>
        <w:pStyle w:val="Default"/>
        <w:rPr>
          <w:sz w:val="26"/>
          <w:szCs w:val="26"/>
        </w:rPr>
      </w:pPr>
      <w:r w:rsidRPr="008F4BFE">
        <w:rPr>
          <w:b/>
          <w:bCs/>
          <w:sz w:val="26"/>
          <w:szCs w:val="26"/>
        </w:rPr>
        <w:t xml:space="preserve">Course Title: </w:t>
      </w:r>
      <w:r w:rsidRPr="008F4BFE">
        <w:rPr>
          <w:b/>
          <w:bCs/>
          <w:sz w:val="26"/>
          <w:szCs w:val="26"/>
        </w:rPr>
        <w:tab/>
      </w:r>
      <w:r w:rsidRPr="008F4BFE">
        <w:rPr>
          <w:b/>
          <w:bCs/>
          <w:sz w:val="26"/>
          <w:szCs w:val="26"/>
        </w:rPr>
        <w:tab/>
      </w:r>
      <w:r w:rsidRPr="008F4BFE">
        <w:rPr>
          <w:b/>
          <w:bCs/>
          <w:sz w:val="26"/>
          <w:szCs w:val="26"/>
        </w:rPr>
        <w:tab/>
      </w:r>
      <w:r w:rsidR="008F4BFE" w:rsidRPr="008F4BFE">
        <w:rPr>
          <w:b/>
          <w:bCs/>
          <w:sz w:val="26"/>
          <w:szCs w:val="26"/>
        </w:rPr>
        <w:t>AVID – 9</w:t>
      </w:r>
      <w:r w:rsidR="008F4BFE" w:rsidRPr="008F4BFE">
        <w:rPr>
          <w:b/>
          <w:bCs/>
          <w:sz w:val="26"/>
          <w:szCs w:val="26"/>
          <w:vertAlign w:val="superscript"/>
        </w:rPr>
        <w:t>TH</w:t>
      </w:r>
      <w:r w:rsidR="008F4BFE" w:rsidRPr="008F4BFE">
        <w:rPr>
          <w:b/>
          <w:bCs/>
          <w:sz w:val="26"/>
          <w:szCs w:val="26"/>
        </w:rPr>
        <w:t xml:space="preserve"> Grade</w:t>
      </w:r>
      <w:r w:rsidRPr="008F4BFE">
        <w:rPr>
          <w:sz w:val="26"/>
          <w:szCs w:val="26"/>
        </w:rPr>
        <w:t xml:space="preserve"> </w:t>
      </w:r>
    </w:p>
    <w:p w:rsidR="00002D06" w:rsidRPr="008F4BFE" w:rsidRDefault="00002D06" w:rsidP="00002D06">
      <w:pPr>
        <w:pStyle w:val="Default"/>
        <w:rPr>
          <w:sz w:val="26"/>
          <w:szCs w:val="26"/>
        </w:rPr>
      </w:pPr>
      <w:r w:rsidRPr="008F4BFE">
        <w:rPr>
          <w:b/>
          <w:bCs/>
          <w:sz w:val="26"/>
          <w:szCs w:val="26"/>
        </w:rPr>
        <w:t xml:space="preserve">Instructor: </w:t>
      </w:r>
      <w:r w:rsidRPr="008F4BFE">
        <w:rPr>
          <w:b/>
          <w:bCs/>
          <w:sz w:val="26"/>
          <w:szCs w:val="26"/>
        </w:rPr>
        <w:tab/>
      </w:r>
      <w:r w:rsidRPr="008F4BFE">
        <w:rPr>
          <w:b/>
          <w:bCs/>
          <w:sz w:val="26"/>
          <w:szCs w:val="26"/>
        </w:rPr>
        <w:tab/>
      </w:r>
      <w:r w:rsidRPr="008F4BFE">
        <w:rPr>
          <w:b/>
          <w:bCs/>
          <w:sz w:val="26"/>
          <w:szCs w:val="26"/>
        </w:rPr>
        <w:tab/>
      </w:r>
      <w:r w:rsidRPr="008F4BFE">
        <w:rPr>
          <w:b/>
          <w:bCs/>
          <w:sz w:val="26"/>
          <w:szCs w:val="26"/>
        </w:rPr>
        <w:tab/>
      </w:r>
      <w:r w:rsidRPr="008F4BFE">
        <w:rPr>
          <w:sz w:val="26"/>
          <w:szCs w:val="26"/>
        </w:rPr>
        <w:t xml:space="preserve">Mr. Eric Perry </w:t>
      </w:r>
    </w:p>
    <w:p w:rsidR="00002D06" w:rsidRPr="008F4BFE" w:rsidRDefault="00D601A6" w:rsidP="00002D06">
      <w:pPr>
        <w:pStyle w:val="Default"/>
        <w:rPr>
          <w:sz w:val="26"/>
          <w:szCs w:val="26"/>
        </w:rPr>
      </w:pPr>
      <w:r>
        <w:rPr>
          <w:b/>
          <w:bCs/>
          <w:sz w:val="26"/>
          <w:szCs w:val="26"/>
        </w:rPr>
        <w:t>Instructors Available Hours:</w:t>
      </w:r>
      <w:r>
        <w:rPr>
          <w:b/>
          <w:bCs/>
          <w:sz w:val="26"/>
          <w:szCs w:val="26"/>
        </w:rPr>
        <w:tab/>
      </w:r>
      <w:r w:rsidR="00002D06" w:rsidRPr="008F4BFE">
        <w:rPr>
          <w:bCs/>
          <w:sz w:val="26"/>
          <w:szCs w:val="26"/>
        </w:rPr>
        <w:t>4</w:t>
      </w:r>
      <w:r w:rsidR="00002D06" w:rsidRPr="008F4BFE">
        <w:rPr>
          <w:bCs/>
          <w:sz w:val="26"/>
          <w:szCs w:val="26"/>
          <w:vertAlign w:val="superscript"/>
        </w:rPr>
        <w:t>th</w:t>
      </w:r>
      <w:r w:rsidR="00002D06" w:rsidRPr="008F4BFE">
        <w:rPr>
          <w:bCs/>
          <w:sz w:val="26"/>
          <w:szCs w:val="26"/>
        </w:rPr>
        <w:t xml:space="preserve"> period, </w:t>
      </w:r>
      <w:r w:rsidR="00002D06" w:rsidRPr="0062116E">
        <w:rPr>
          <w:i/>
          <w:sz w:val="26"/>
          <w:szCs w:val="26"/>
        </w:rPr>
        <w:t>lunch</w:t>
      </w:r>
      <w:r w:rsidR="00002D06" w:rsidRPr="008F4BFE">
        <w:rPr>
          <w:sz w:val="26"/>
          <w:szCs w:val="26"/>
        </w:rPr>
        <w:t xml:space="preserve">, </w:t>
      </w:r>
      <w:r>
        <w:rPr>
          <w:sz w:val="26"/>
          <w:szCs w:val="26"/>
        </w:rPr>
        <w:t xml:space="preserve">after </w:t>
      </w:r>
      <w:r w:rsidR="00002D06" w:rsidRPr="008F4BFE">
        <w:rPr>
          <w:sz w:val="26"/>
          <w:szCs w:val="26"/>
        </w:rPr>
        <w:t xml:space="preserve">school </w:t>
      </w:r>
      <w:r>
        <w:rPr>
          <w:sz w:val="26"/>
          <w:szCs w:val="26"/>
        </w:rPr>
        <w:t>(until 4pm)</w:t>
      </w:r>
    </w:p>
    <w:p w:rsidR="00002D06" w:rsidRPr="008F4BFE" w:rsidRDefault="00002D06" w:rsidP="00002D06">
      <w:pPr>
        <w:pStyle w:val="Default"/>
        <w:rPr>
          <w:sz w:val="26"/>
          <w:szCs w:val="26"/>
        </w:rPr>
      </w:pPr>
      <w:r w:rsidRPr="008F4BFE">
        <w:rPr>
          <w:b/>
          <w:bCs/>
          <w:sz w:val="26"/>
          <w:szCs w:val="26"/>
        </w:rPr>
        <w:t xml:space="preserve">E-mail: </w:t>
      </w:r>
      <w:r w:rsidRPr="008F4BFE">
        <w:rPr>
          <w:b/>
          <w:bCs/>
          <w:sz w:val="26"/>
          <w:szCs w:val="26"/>
        </w:rPr>
        <w:tab/>
      </w:r>
      <w:r w:rsidRPr="008F4BFE">
        <w:rPr>
          <w:b/>
          <w:bCs/>
          <w:sz w:val="26"/>
          <w:szCs w:val="26"/>
        </w:rPr>
        <w:tab/>
      </w:r>
      <w:r w:rsidRPr="008F4BFE">
        <w:rPr>
          <w:b/>
          <w:bCs/>
          <w:sz w:val="26"/>
          <w:szCs w:val="26"/>
        </w:rPr>
        <w:tab/>
      </w:r>
      <w:r w:rsidRPr="008F4BFE">
        <w:rPr>
          <w:b/>
          <w:bCs/>
          <w:sz w:val="26"/>
          <w:szCs w:val="26"/>
        </w:rPr>
        <w:tab/>
      </w:r>
      <w:r w:rsidRPr="008F4BFE">
        <w:rPr>
          <w:sz w:val="26"/>
          <w:szCs w:val="26"/>
        </w:rPr>
        <w:t xml:space="preserve">Eric_perry@dpsk12.org </w:t>
      </w:r>
    </w:p>
    <w:p w:rsidR="00002D06" w:rsidRDefault="00002D06" w:rsidP="00002D06">
      <w:pPr>
        <w:pStyle w:val="Default"/>
        <w:rPr>
          <w:b/>
          <w:bCs/>
          <w:sz w:val="26"/>
          <w:szCs w:val="26"/>
        </w:rPr>
      </w:pPr>
      <w:r w:rsidRPr="008F4BFE">
        <w:rPr>
          <w:b/>
          <w:bCs/>
          <w:sz w:val="26"/>
          <w:szCs w:val="26"/>
        </w:rPr>
        <w:t>Phone:</w:t>
      </w:r>
      <w:r w:rsidRPr="008F4BFE">
        <w:rPr>
          <w:b/>
          <w:bCs/>
          <w:sz w:val="26"/>
          <w:szCs w:val="26"/>
        </w:rPr>
        <w:tab/>
      </w:r>
      <w:r w:rsidRPr="008F4BFE">
        <w:rPr>
          <w:b/>
          <w:bCs/>
          <w:sz w:val="26"/>
          <w:szCs w:val="26"/>
        </w:rPr>
        <w:tab/>
      </w:r>
      <w:r w:rsidRPr="008F4BFE">
        <w:rPr>
          <w:b/>
          <w:bCs/>
          <w:sz w:val="26"/>
          <w:szCs w:val="26"/>
        </w:rPr>
        <w:tab/>
      </w:r>
      <w:r w:rsidRPr="008F4BFE">
        <w:rPr>
          <w:b/>
          <w:bCs/>
          <w:sz w:val="26"/>
          <w:szCs w:val="26"/>
        </w:rPr>
        <w:tab/>
      </w:r>
      <w:r w:rsidRPr="008F4BFE">
        <w:rPr>
          <w:bCs/>
          <w:sz w:val="26"/>
          <w:szCs w:val="26"/>
        </w:rPr>
        <w:t>720-423-7</w:t>
      </w:r>
      <w:r w:rsidR="009F624D">
        <w:rPr>
          <w:bCs/>
          <w:sz w:val="26"/>
          <w:szCs w:val="26"/>
        </w:rPr>
        <w:t>094</w:t>
      </w:r>
      <w:r w:rsidRPr="008F4BFE">
        <w:rPr>
          <w:b/>
          <w:bCs/>
          <w:sz w:val="26"/>
          <w:szCs w:val="26"/>
        </w:rPr>
        <w:t xml:space="preserve"> </w:t>
      </w:r>
    </w:p>
    <w:p w:rsidR="009B341F" w:rsidRPr="008F4BFE" w:rsidRDefault="009B341F" w:rsidP="00002D06">
      <w:pPr>
        <w:pStyle w:val="Default"/>
        <w:rPr>
          <w:b/>
          <w:bCs/>
          <w:sz w:val="26"/>
          <w:szCs w:val="26"/>
        </w:rPr>
      </w:pPr>
    </w:p>
    <w:p w:rsidR="00471800" w:rsidRDefault="008F4BFE" w:rsidP="008F4BFE">
      <w:pPr>
        <w:jc w:val="center"/>
      </w:pPr>
      <w:r>
        <w:rPr>
          <w:noProof/>
        </w:rPr>
        <w:drawing>
          <wp:inline distT="0" distB="0" distL="0" distR="0" wp14:anchorId="38D6A19A" wp14:editId="1D0268FD">
            <wp:extent cx="2028825" cy="695325"/>
            <wp:effectExtent l="0" t="0" r="9525" b="9525"/>
            <wp:docPr id="3" name="Picture 3" descr="Description: http://t2.gstatic.com/images?q=tbn:ANd9GcQ2bsiNjnSIebLn6KLquh0yCgIgIcjFQuqgZ4NSmStFbPKs7yp_:www-nhs.stjohns.k12.fl.us/avid/1426A73B-0118C716.0/avid_logo-f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t2.gstatic.com/images?q=tbn:ANd9GcQ2bsiNjnSIebLn6KLquh0yCgIgIcjFQuqgZ4NSmStFbPKs7yp_:www-nhs.stjohns.k12.fl.us/avid/1426A73B-0118C716.0/avid_logo-f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8825" cy="695325"/>
                    </a:xfrm>
                    <a:prstGeom prst="rect">
                      <a:avLst/>
                    </a:prstGeom>
                    <a:noFill/>
                    <a:ln>
                      <a:noFill/>
                    </a:ln>
                  </pic:spPr>
                </pic:pic>
              </a:graphicData>
            </a:graphic>
          </wp:inline>
        </w:drawing>
      </w:r>
    </w:p>
    <w:p w:rsidR="00002D06" w:rsidRPr="008F4BFE" w:rsidRDefault="00002D06" w:rsidP="008F4BFE">
      <w:pPr>
        <w:tabs>
          <w:tab w:val="left" w:pos="450"/>
        </w:tabs>
        <w:autoSpaceDE w:val="0"/>
        <w:autoSpaceDN w:val="0"/>
        <w:adjustRightInd w:val="0"/>
        <w:spacing w:before="0" w:after="0"/>
        <w:rPr>
          <w:rFonts w:ascii="Arial" w:hAnsi="Arial" w:cs="Arial"/>
          <w:b/>
          <w:sz w:val="28"/>
          <w:szCs w:val="28"/>
          <w:u w:val="single"/>
        </w:rPr>
      </w:pPr>
      <w:r w:rsidRPr="008F4BFE">
        <w:rPr>
          <w:rFonts w:ascii="Arial" w:hAnsi="Arial" w:cs="Arial"/>
          <w:b/>
          <w:sz w:val="28"/>
          <w:szCs w:val="28"/>
          <w:u w:val="single"/>
        </w:rPr>
        <w:t>Course Description</w:t>
      </w:r>
    </w:p>
    <w:p w:rsidR="00002D06" w:rsidRDefault="00002D06" w:rsidP="00002D06">
      <w:pPr>
        <w:pStyle w:val="ListParagraph"/>
        <w:tabs>
          <w:tab w:val="left" w:pos="450"/>
        </w:tabs>
        <w:autoSpaceDE w:val="0"/>
        <w:autoSpaceDN w:val="0"/>
        <w:adjustRightInd w:val="0"/>
        <w:spacing w:before="0" w:after="0"/>
        <w:ind w:left="90"/>
        <w:jc w:val="center"/>
        <w:rPr>
          <w:rFonts w:cs="Arial"/>
          <w:b/>
          <w:sz w:val="26"/>
          <w:szCs w:val="26"/>
        </w:rPr>
      </w:pPr>
    </w:p>
    <w:p w:rsidR="008F4BFE" w:rsidRPr="008F4BFE" w:rsidRDefault="00002D06" w:rsidP="008F4BFE">
      <w:pPr>
        <w:autoSpaceDE w:val="0"/>
        <w:autoSpaceDN w:val="0"/>
        <w:adjustRightInd w:val="0"/>
        <w:spacing w:before="0" w:after="0" w:line="276" w:lineRule="auto"/>
        <w:rPr>
          <w:rFonts w:ascii="Arial" w:hAnsi="Arial" w:cs="Arial"/>
          <w:sz w:val="23"/>
          <w:szCs w:val="23"/>
        </w:rPr>
      </w:pPr>
      <w:r w:rsidRPr="008F4BFE">
        <w:rPr>
          <w:rFonts w:ascii="Arial" w:hAnsi="Arial" w:cs="Arial"/>
          <w:b/>
          <w:sz w:val="23"/>
          <w:szCs w:val="23"/>
        </w:rPr>
        <w:t xml:space="preserve">Major Concepts/Content: </w:t>
      </w:r>
      <w:r w:rsidRPr="008F4BFE">
        <w:rPr>
          <w:rFonts w:ascii="Arial" w:hAnsi="Arial" w:cs="Arial"/>
          <w:i/>
          <w:sz w:val="23"/>
          <w:szCs w:val="23"/>
        </w:rPr>
        <w:t xml:space="preserve">Advancement </w:t>
      </w:r>
      <w:r w:rsidR="008F4BFE" w:rsidRPr="008F4BFE">
        <w:rPr>
          <w:rFonts w:ascii="Arial" w:hAnsi="Arial" w:cs="Arial"/>
          <w:i/>
          <w:sz w:val="23"/>
          <w:szCs w:val="23"/>
        </w:rPr>
        <w:t>via</w:t>
      </w:r>
      <w:r w:rsidRPr="008F4BFE">
        <w:rPr>
          <w:rFonts w:ascii="Arial" w:hAnsi="Arial" w:cs="Arial"/>
          <w:i/>
          <w:sz w:val="23"/>
          <w:szCs w:val="23"/>
        </w:rPr>
        <w:t xml:space="preserve"> Individual Determination (AVID)</w:t>
      </w:r>
      <w:r w:rsidRPr="008F4BFE">
        <w:rPr>
          <w:rFonts w:ascii="Arial" w:hAnsi="Arial" w:cs="Arial"/>
          <w:sz w:val="23"/>
          <w:szCs w:val="23"/>
        </w:rPr>
        <w:t xml:space="preserve"> is an academic elective course that prepares students for college readiness and success</w:t>
      </w:r>
      <w:r w:rsidR="008F4BFE" w:rsidRPr="008F4BFE">
        <w:rPr>
          <w:rFonts w:ascii="Arial" w:hAnsi="Arial" w:cs="Arial"/>
          <w:sz w:val="23"/>
          <w:szCs w:val="23"/>
        </w:rPr>
        <w:t xml:space="preserve">, and is </w:t>
      </w:r>
      <w:r w:rsidRPr="008F4BFE">
        <w:rPr>
          <w:rFonts w:ascii="Arial" w:hAnsi="Arial" w:cs="Arial"/>
          <w:sz w:val="23"/>
          <w:szCs w:val="23"/>
        </w:rPr>
        <w:t xml:space="preserve">a year-long course. </w:t>
      </w:r>
    </w:p>
    <w:p w:rsidR="008F4BFE" w:rsidRPr="008F4BFE" w:rsidRDefault="00002D06" w:rsidP="008F4BFE">
      <w:pPr>
        <w:autoSpaceDE w:val="0"/>
        <w:autoSpaceDN w:val="0"/>
        <w:adjustRightInd w:val="0"/>
        <w:spacing w:before="0" w:after="0" w:line="276" w:lineRule="auto"/>
        <w:rPr>
          <w:rFonts w:ascii="Arial" w:hAnsi="Arial" w:cs="Arial"/>
          <w:sz w:val="23"/>
          <w:szCs w:val="23"/>
        </w:rPr>
      </w:pPr>
      <w:r w:rsidRPr="008F4BFE">
        <w:rPr>
          <w:rFonts w:ascii="Arial" w:hAnsi="Arial" w:cs="Arial"/>
          <w:sz w:val="23"/>
          <w:szCs w:val="23"/>
        </w:rPr>
        <w:tab/>
      </w:r>
    </w:p>
    <w:p w:rsidR="00002D06" w:rsidRPr="00156626" w:rsidRDefault="00002D06" w:rsidP="008F4BFE">
      <w:pPr>
        <w:autoSpaceDE w:val="0"/>
        <w:autoSpaceDN w:val="0"/>
        <w:adjustRightInd w:val="0"/>
        <w:spacing w:before="0" w:after="0" w:line="276" w:lineRule="auto"/>
        <w:rPr>
          <w:rFonts w:ascii="Arial" w:hAnsi="Arial" w:cs="Arial"/>
          <w:sz w:val="23"/>
          <w:szCs w:val="23"/>
        </w:rPr>
      </w:pPr>
      <w:r w:rsidRPr="008F4BFE">
        <w:rPr>
          <w:rFonts w:ascii="Arial" w:hAnsi="Arial" w:cs="Arial"/>
          <w:sz w:val="23"/>
          <w:szCs w:val="23"/>
        </w:rPr>
        <w:t xml:space="preserve">The </w:t>
      </w:r>
      <w:r w:rsidRPr="008F4BFE">
        <w:rPr>
          <w:rFonts w:ascii="Arial" w:hAnsi="Arial" w:cs="Arial"/>
          <w:b/>
          <w:sz w:val="23"/>
          <w:szCs w:val="23"/>
        </w:rPr>
        <w:t>9</w:t>
      </w:r>
      <w:r w:rsidRPr="008F4BFE">
        <w:rPr>
          <w:rFonts w:ascii="Arial" w:hAnsi="Arial" w:cs="Arial"/>
          <w:b/>
          <w:sz w:val="23"/>
          <w:szCs w:val="23"/>
          <w:vertAlign w:val="superscript"/>
        </w:rPr>
        <w:t>th</w:t>
      </w:r>
      <w:r w:rsidRPr="008F4BFE">
        <w:rPr>
          <w:rFonts w:ascii="Arial" w:hAnsi="Arial" w:cs="Arial"/>
          <w:b/>
          <w:sz w:val="23"/>
          <w:szCs w:val="23"/>
        </w:rPr>
        <w:t xml:space="preserve"> grade AVID Elective course </w:t>
      </w:r>
      <w:r w:rsidRPr="008F4BFE">
        <w:rPr>
          <w:rFonts w:ascii="Arial" w:hAnsi="Arial" w:cs="Arial"/>
          <w:sz w:val="23"/>
          <w:szCs w:val="23"/>
        </w:rPr>
        <w:t xml:space="preserve">is the focused </w:t>
      </w:r>
      <w:r w:rsidRPr="00156626">
        <w:rPr>
          <w:rFonts w:ascii="Arial" w:hAnsi="Arial" w:cs="Arial"/>
          <w:sz w:val="23"/>
          <w:szCs w:val="23"/>
        </w:rPr>
        <w:t>on providing tools and strategies to students so that they are successf</w:t>
      </w:r>
      <w:r w:rsidR="000548ED">
        <w:rPr>
          <w:rFonts w:ascii="Arial" w:hAnsi="Arial" w:cs="Arial"/>
          <w:sz w:val="23"/>
          <w:szCs w:val="23"/>
        </w:rPr>
        <w:t xml:space="preserve">ul in high school. We will also </w:t>
      </w:r>
      <w:r w:rsidRPr="00156626">
        <w:rPr>
          <w:rFonts w:ascii="Arial" w:hAnsi="Arial" w:cs="Arial"/>
          <w:sz w:val="23"/>
          <w:szCs w:val="23"/>
        </w:rPr>
        <w:t>be spending time exploring college, careers and leadership opportunities of each</w:t>
      </w:r>
      <w:r w:rsidR="00240F35">
        <w:rPr>
          <w:rFonts w:ascii="Arial" w:hAnsi="Arial" w:cs="Arial"/>
          <w:sz w:val="23"/>
          <w:szCs w:val="23"/>
        </w:rPr>
        <w:t xml:space="preserve"> individual student. Y</w:t>
      </w:r>
      <w:r w:rsidRPr="00156626">
        <w:rPr>
          <w:rFonts w:ascii="Arial" w:hAnsi="Arial" w:cs="Arial"/>
          <w:sz w:val="23"/>
          <w:szCs w:val="23"/>
        </w:rPr>
        <w:t>ou will find that you are able to take what you l</w:t>
      </w:r>
      <w:r w:rsidR="00240F35">
        <w:rPr>
          <w:rFonts w:ascii="Arial" w:hAnsi="Arial" w:cs="Arial"/>
          <w:sz w:val="23"/>
          <w:szCs w:val="23"/>
        </w:rPr>
        <w:t>earn in this class and apply it in y</w:t>
      </w:r>
      <w:r w:rsidRPr="00156626">
        <w:rPr>
          <w:rFonts w:ascii="Arial" w:hAnsi="Arial" w:cs="Arial"/>
          <w:sz w:val="23"/>
          <w:szCs w:val="23"/>
        </w:rPr>
        <w:t>our other classes and eventually within a college setting. You will also become part of a community that supports and helps each other</w:t>
      </w:r>
      <w:r w:rsidR="008F4BFE" w:rsidRPr="00156626">
        <w:rPr>
          <w:rFonts w:ascii="Arial" w:hAnsi="Arial" w:cs="Arial"/>
          <w:sz w:val="23"/>
          <w:szCs w:val="23"/>
        </w:rPr>
        <w:t>.</w:t>
      </w:r>
      <w:r w:rsidRPr="00156626">
        <w:rPr>
          <w:rFonts w:ascii="Arial" w:hAnsi="Arial" w:cs="Arial"/>
          <w:sz w:val="23"/>
          <w:szCs w:val="23"/>
        </w:rPr>
        <w:t xml:space="preserve"> </w:t>
      </w:r>
    </w:p>
    <w:p w:rsidR="00002D06" w:rsidRPr="00156626" w:rsidRDefault="00002D06" w:rsidP="00002D06">
      <w:pPr>
        <w:spacing w:before="0" w:after="0" w:line="276" w:lineRule="auto"/>
        <w:rPr>
          <w:rFonts w:cs="Arial"/>
          <w:sz w:val="26"/>
          <w:szCs w:val="26"/>
        </w:rPr>
      </w:pPr>
    </w:p>
    <w:p w:rsidR="00002D06" w:rsidRPr="000548ED" w:rsidRDefault="008F4BFE" w:rsidP="00002D06">
      <w:pPr>
        <w:contextualSpacing/>
        <w:rPr>
          <w:rFonts w:ascii="Arial" w:hAnsi="Arial" w:cs="Arial"/>
          <w:b/>
          <w:sz w:val="28"/>
          <w:szCs w:val="28"/>
          <w:u w:val="single"/>
        </w:rPr>
      </w:pPr>
      <w:r w:rsidRPr="000548ED">
        <w:rPr>
          <w:rFonts w:ascii="Arial" w:hAnsi="Arial" w:cs="Arial"/>
          <w:b/>
          <w:sz w:val="28"/>
          <w:szCs w:val="28"/>
          <w:u w:val="single"/>
        </w:rPr>
        <w:t>Required Materials</w:t>
      </w:r>
    </w:p>
    <w:p w:rsidR="008F4BFE" w:rsidRPr="000548ED" w:rsidRDefault="008F4BFE" w:rsidP="00002D06">
      <w:pPr>
        <w:contextualSpacing/>
        <w:rPr>
          <w:rFonts w:ascii="Arial" w:hAnsi="Arial" w:cs="Arial"/>
          <w:b/>
          <w:sz w:val="28"/>
          <w:szCs w:val="28"/>
          <w:u w:val="single"/>
        </w:rPr>
      </w:pPr>
    </w:p>
    <w:p w:rsidR="00002D06" w:rsidRPr="000548ED" w:rsidRDefault="00002D06" w:rsidP="00002D06">
      <w:pPr>
        <w:contextualSpacing/>
        <w:rPr>
          <w:rFonts w:ascii="Arial" w:hAnsi="Arial" w:cs="Arial"/>
          <w:sz w:val="23"/>
          <w:szCs w:val="23"/>
        </w:rPr>
      </w:pPr>
      <w:r w:rsidRPr="000548ED">
        <w:rPr>
          <w:rFonts w:ascii="Arial" w:hAnsi="Arial" w:cs="Arial"/>
          <w:sz w:val="23"/>
          <w:szCs w:val="23"/>
        </w:rPr>
        <w:t xml:space="preserve">All AVID students are required to have a </w:t>
      </w:r>
      <w:r w:rsidRPr="000548ED">
        <w:rPr>
          <w:rFonts w:ascii="Arial" w:hAnsi="Arial" w:cs="Arial"/>
          <w:b/>
          <w:sz w:val="23"/>
          <w:szCs w:val="23"/>
        </w:rPr>
        <w:t>3</w:t>
      </w:r>
      <w:r w:rsidR="008F4BFE" w:rsidRPr="000548ED">
        <w:rPr>
          <w:rFonts w:ascii="Arial" w:hAnsi="Arial" w:cs="Arial"/>
          <w:b/>
          <w:sz w:val="23"/>
          <w:szCs w:val="23"/>
        </w:rPr>
        <w:t>-</w:t>
      </w:r>
      <w:r w:rsidRPr="000548ED">
        <w:rPr>
          <w:rFonts w:ascii="Arial" w:hAnsi="Arial" w:cs="Arial"/>
          <w:b/>
          <w:sz w:val="23"/>
          <w:szCs w:val="23"/>
        </w:rPr>
        <w:t>ring binder (2 inch or bigger), dividers, pens &amp; pencils, notebook paper</w:t>
      </w:r>
      <w:r w:rsidR="008F4BFE" w:rsidRPr="000548ED">
        <w:rPr>
          <w:rFonts w:ascii="Arial" w:hAnsi="Arial" w:cs="Arial"/>
          <w:b/>
          <w:sz w:val="23"/>
          <w:szCs w:val="23"/>
        </w:rPr>
        <w:t xml:space="preserve">, planner. </w:t>
      </w:r>
      <w:r w:rsidRPr="000548ED">
        <w:rPr>
          <w:rFonts w:ascii="Arial" w:hAnsi="Arial" w:cs="Arial"/>
          <w:sz w:val="23"/>
          <w:szCs w:val="23"/>
        </w:rPr>
        <w:t xml:space="preserve">We will also be using your Infinite Campus Account on a weekly basis. Please make sure you have access to this account. You can get your password reset by seeing Mr. Hanks in </w:t>
      </w:r>
      <w:r w:rsidR="00240F35">
        <w:rPr>
          <w:rFonts w:ascii="Arial" w:hAnsi="Arial" w:cs="Arial"/>
          <w:sz w:val="23"/>
          <w:szCs w:val="23"/>
        </w:rPr>
        <w:t>Room 208.</w:t>
      </w:r>
      <w:r w:rsidRPr="000548ED">
        <w:rPr>
          <w:rFonts w:ascii="Arial" w:hAnsi="Arial" w:cs="Arial"/>
          <w:sz w:val="23"/>
          <w:szCs w:val="23"/>
        </w:rPr>
        <w:t xml:space="preserve"> </w:t>
      </w:r>
    </w:p>
    <w:p w:rsidR="008F4BFE" w:rsidRPr="000548ED" w:rsidRDefault="008F4BFE" w:rsidP="00002D06">
      <w:pPr>
        <w:contextualSpacing/>
        <w:rPr>
          <w:rFonts w:ascii="Arial" w:hAnsi="Arial" w:cs="Arial"/>
          <w:b/>
          <w:sz w:val="23"/>
          <w:szCs w:val="23"/>
        </w:rPr>
      </w:pPr>
    </w:p>
    <w:p w:rsidR="00242D99" w:rsidRPr="000548ED" w:rsidRDefault="00242D99" w:rsidP="00002D06">
      <w:pPr>
        <w:contextualSpacing/>
        <w:rPr>
          <w:rFonts w:ascii="Arial" w:hAnsi="Arial" w:cs="Arial"/>
          <w:b/>
          <w:sz w:val="28"/>
          <w:szCs w:val="28"/>
          <w:u w:val="single"/>
        </w:rPr>
      </w:pPr>
      <w:r w:rsidRPr="000548ED">
        <w:rPr>
          <w:rFonts w:ascii="Arial" w:hAnsi="Arial" w:cs="Arial"/>
          <w:b/>
          <w:sz w:val="28"/>
          <w:szCs w:val="28"/>
          <w:u w:val="single"/>
        </w:rPr>
        <w:t>Classroom Expectations</w:t>
      </w:r>
    </w:p>
    <w:p w:rsidR="00142107" w:rsidRPr="0062116E" w:rsidRDefault="00242D99" w:rsidP="00142107">
      <w:pPr>
        <w:pStyle w:val="Default"/>
        <w:numPr>
          <w:ilvl w:val="0"/>
          <w:numId w:val="8"/>
        </w:numPr>
        <w:spacing w:after="18"/>
        <w:rPr>
          <w:b/>
          <w:bCs/>
          <w:sz w:val="23"/>
          <w:szCs w:val="23"/>
          <w:u w:val="single"/>
        </w:rPr>
      </w:pPr>
      <w:r w:rsidRPr="0062116E">
        <w:rPr>
          <w:b/>
          <w:bCs/>
          <w:sz w:val="23"/>
          <w:szCs w:val="23"/>
          <w:u w:val="single"/>
        </w:rPr>
        <w:t xml:space="preserve">Respect: </w:t>
      </w:r>
    </w:p>
    <w:p w:rsidR="00242D99" w:rsidRDefault="000548ED" w:rsidP="00142107">
      <w:pPr>
        <w:pStyle w:val="Default"/>
        <w:spacing w:after="18"/>
        <w:ind w:left="720"/>
        <w:rPr>
          <w:sz w:val="23"/>
          <w:szCs w:val="23"/>
        </w:rPr>
      </w:pPr>
      <w:r>
        <w:rPr>
          <w:b/>
          <w:bCs/>
          <w:sz w:val="23"/>
          <w:szCs w:val="23"/>
        </w:rPr>
        <w:t xml:space="preserve">All People, class materials, School Policies. </w:t>
      </w:r>
      <w:r w:rsidR="00242D99" w:rsidRPr="000548ED">
        <w:rPr>
          <w:sz w:val="23"/>
          <w:szCs w:val="23"/>
          <w:u w:val="single"/>
        </w:rPr>
        <w:t>Anything less will not be tolerated</w:t>
      </w:r>
      <w:r w:rsidR="00242D99" w:rsidRPr="000548ED">
        <w:rPr>
          <w:sz w:val="23"/>
          <w:szCs w:val="23"/>
        </w:rPr>
        <w:t xml:space="preserve">. </w:t>
      </w:r>
    </w:p>
    <w:p w:rsidR="00142107" w:rsidRDefault="00142107" w:rsidP="00142107">
      <w:pPr>
        <w:pStyle w:val="Default"/>
        <w:spacing w:after="18"/>
        <w:ind w:left="720"/>
        <w:rPr>
          <w:sz w:val="23"/>
          <w:szCs w:val="23"/>
        </w:rPr>
      </w:pPr>
      <w:r>
        <w:rPr>
          <w:b/>
          <w:bCs/>
          <w:sz w:val="23"/>
          <w:szCs w:val="23"/>
        </w:rPr>
        <w:t>Please note</w:t>
      </w:r>
      <w:r w:rsidRPr="00142107">
        <w:rPr>
          <w:sz w:val="23"/>
          <w:szCs w:val="23"/>
        </w:rPr>
        <w:t>:</w:t>
      </w:r>
      <w:r>
        <w:rPr>
          <w:sz w:val="23"/>
          <w:szCs w:val="23"/>
        </w:rPr>
        <w:t xml:space="preserve"> A</w:t>
      </w:r>
      <w:r w:rsidR="00240F35">
        <w:rPr>
          <w:sz w:val="23"/>
          <w:szCs w:val="23"/>
        </w:rPr>
        <w:t xml:space="preserve">NY </w:t>
      </w:r>
      <w:r>
        <w:rPr>
          <w:sz w:val="23"/>
          <w:szCs w:val="23"/>
        </w:rPr>
        <w:t>documented violation of school rules, policies etc. to include fighting, truancy, disrespect towards other students or faculty member will result in loss of points in this AVID class (ranging from 10-25 points; based on severity)</w:t>
      </w:r>
    </w:p>
    <w:p w:rsidR="00E67CD7" w:rsidRDefault="00E67CD7" w:rsidP="00E67CD7">
      <w:pPr>
        <w:pStyle w:val="Default"/>
        <w:spacing w:after="18"/>
        <w:rPr>
          <w:b/>
          <w:bCs/>
          <w:sz w:val="23"/>
          <w:szCs w:val="23"/>
        </w:rPr>
      </w:pPr>
      <w:r>
        <w:rPr>
          <w:b/>
          <w:bCs/>
          <w:sz w:val="23"/>
          <w:szCs w:val="23"/>
        </w:rPr>
        <w:lastRenderedPageBreak/>
        <w:tab/>
      </w:r>
    </w:p>
    <w:p w:rsidR="00E67CD7" w:rsidRDefault="00E67CD7" w:rsidP="00E67CD7">
      <w:pPr>
        <w:pStyle w:val="Default"/>
        <w:spacing w:after="18"/>
        <w:ind w:firstLine="720"/>
        <w:rPr>
          <w:sz w:val="23"/>
          <w:szCs w:val="23"/>
        </w:rPr>
      </w:pPr>
      <w:r>
        <w:rPr>
          <w:b/>
          <w:bCs/>
          <w:sz w:val="23"/>
          <w:szCs w:val="23"/>
        </w:rPr>
        <w:t>Student Initial</w:t>
      </w:r>
      <w:r w:rsidRPr="00E67CD7">
        <w:rPr>
          <w:sz w:val="23"/>
          <w:szCs w:val="23"/>
        </w:rPr>
        <w:t>:</w:t>
      </w:r>
      <w:r>
        <w:rPr>
          <w:sz w:val="23"/>
          <w:szCs w:val="23"/>
        </w:rPr>
        <w:tab/>
        <w:t>____________</w:t>
      </w:r>
      <w:r>
        <w:rPr>
          <w:sz w:val="23"/>
          <w:szCs w:val="23"/>
        </w:rPr>
        <w:tab/>
      </w:r>
      <w:r>
        <w:rPr>
          <w:sz w:val="23"/>
          <w:szCs w:val="23"/>
        </w:rPr>
        <w:tab/>
      </w:r>
    </w:p>
    <w:p w:rsidR="00E67CD7" w:rsidRDefault="00E67CD7" w:rsidP="00E67CD7">
      <w:pPr>
        <w:pStyle w:val="Default"/>
        <w:spacing w:after="18"/>
        <w:ind w:firstLine="720"/>
        <w:rPr>
          <w:sz w:val="23"/>
          <w:szCs w:val="23"/>
        </w:rPr>
      </w:pPr>
      <w:r w:rsidRPr="00E67CD7">
        <w:rPr>
          <w:b/>
          <w:sz w:val="23"/>
          <w:szCs w:val="23"/>
        </w:rPr>
        <w:t>Parent Initial:</w:t>
      </w:r>
      <w:r>
        <w:rPr>
          <w:sz w:val="23"/>
          <w:szCs w:val="23"/>
        </w:rPr>
        <w:tab/>
        <w:t>____________</w:t>
      </w:r>
    </w:p>
    <w:p w:rsidR="00E67CD7" w:rsidRDefault="00E67CD7" w:rsidP="00E67CD7">
      <w:pPr>
        <w:pStyle w:val="Default"/>
        <w:spacing w:after="18"/>
        <w:ind w:firstLine="720"/>
        <w:rPr>
          <w:sz w:val="23"/>
          <w:szCs w:val="23"/>
        </w:rPr>
      </w:pPr>
      <w:r w:rsidRPr="00E67CD7">
        <w:rPr>
          <w:b/>
          <w:sz w:val="23"/>
          <w:szCs w:val="23"/>
        </w:rPr>
        <w:t>Date:</w:t>
      </w:r>
      <w:r>
        <w:rPr>
          <w:sz w:val="23"/>
          <w:szCs w:val="23"/>
        </w:rPr>
        <w:tab/>
      </w:r>
      <w:r>
        <w:rPr>
          <w:sz w:val="23"/>
          <w:szCs w:val="23"/>
        </w:rPr>
        <w:tab/>
      </w:r>
      <w:r>
        <w:rPr>
          <w:sz w:val="23"/>
          <w:szCs w:val="23"/>
        </w:rPr>
        <w:tab/>
        <w:t>____________</w:t>
      </w:r>
    </w:p>
    <w:p w:rsidR="00142107" w:rsidRPr="000548ED" w:rsidRDefault="00142107" w:rsidP="00142107">
      <w:pPr>
        <w:pStyle w:val="Default"/>
        <w:spacing w:after="18"/>
        <w:ind w:left="720"/>
        <w:rPr>
          <w:sz w:val="23"/>
          <w:szCs w:val="23"/>
        </w:rPr>
      </w:pPr>
    </w:p>
    <w:p w:rsidR="00142107" w:rsidRPr="0062116E" w:rsidRDefault="00142107" w:rsidP="00142107">
      <w:pPr>
        <w:pStyle w:val="Default"/>
        <w:numPr>
          <w:ilvl w:val="0"/>
          <w:numId w:val="8"/>
        </w:numPr>
        <w:spacing w:after="18"/>
        <w:rPr>
          <w:b/>
          <w:bCs/>
          <w:sz w:val="23"/>
          <w:szCs w:val="23"/>
          <w:u w:val="single"/>
        </w:rPr>
      </w:pPr>
      <w:r w:rsidRPr="0062116E">
        <w:rPr>
          <w:b/>
          <w:bCs/>
          <w:sz w:val="23"/>
          <w:szCs w:val="23"/>
          <w:u w:val="single"/>
        </w:rPr>
        <w:t>Responsibility:</w:t>
      </w:r>
    </w:p>
    <w:p w:rsidR="00242D99" w:rsidRDefault="00142107" w:rsidP="00142107">
      <w:pPr>
        <w:pStyle w:val="Default"/>
        <w:spacing w:after="18"/>
        <w:ind w:left="720"/>
        <w:rPr>
          <w:sz w:val="23"/>
          <w:szCs w:val="23"/>
        </w:rPr>
      </w:pPr>
      <w:r w:rsidRPr="00142107">
        <w:rPr>
          <w:bCs/>
          <w:sz w:val="23"/>
          <w:szCs w:val="23"/>
        </w:rPr>
        <w:t>Y</w:t>
      </w:r>
      <w:r w:rsidR="00242D99" w:rsidRPr="00142107">
        <w:rPr>
          <w:iCs/>
          <w:sz w:val="23"/>
          <w:szCs w:val="23"/>
        </w:rPr>
        <w:t xml:space="preserve">ou are responsible for your own actions. ACTIONS SPEAK LOUDER THAN WORDS! </w:t>
      </w:r>
      <w:r w:rsidR="00240F35">
        <w:rPr>
          <w:iCs/>
          <w:sz w:val="23"/>
          <w:szCs w:val="23"/>
        </w:rPr>
        <w:t>H</w:t>
      </w:r>
      <w:r>
        <w:rPr>
          <w:sz w:val="23"/>
          <w:szCs w:val="23"/>
        </w:rPr>
        <w:t xml:space="preserve">ow you act </w:t>
      </w:r>
      <w:r w:rsidR="00242D99" w:rsidRPr="00142107">
        <w:rPr>
          <w:sz w:val="23"/>
          <w:szCs w:val="23"/>
        </w:rPr>
        <w:t>show</w:t>
      </w:r>
      <w:r>
        <w:rPr>
          <w:sz w:val="23"/>
          <w:szCs w:val="23"/>
        </w:rPr>
        <w:t xml:space="preserve">s </w:t>
      </w:r>
      <w:r w:rsidR="00240F35">
        <w:rPr>
          <w:sz w:val="23"/>
          <w:szCs w:val="23"/>
        </w:rPr>
        <w:t>your character more t</w:t>
      </w:r>
      <w:r w:rsidR="00242D99" w:rsidRPr="00142107">
        <w:rPr>
          <w:sz w:val="23"/>
          <w:szCs w:val="23"/>
        </w:rPr>
        <w:t xml:space="preserve">han words ever will. </w:t>
      </w:r>
    </w:p>
    <w:p w:rsidR="00142107" w:rsidRPr="00142107" w:rsidRDefault="00142107" w:rsidP="00142107">
      <w:pPr>
        <w:pStyle w:val="Default"/>
        <w:spacing w:after="18"/>
        <w:ind w:left="720"/>
        <w:rPr>
          <w:sz w:val="23"/>
          <w:szCs w:val="23"/>
        </w:rPr>
      </w:pPr>
    </w:p>
    <w:p w:rsidR="00142107" w:rsidRPr="0062116E" w:rsidRDefault="00142107" w:rsidP="00142107">
      <w:pPr>
        <w:pStyle w:val="Default"/>
        <w:numPr>
          <w:ilvl w:val="0"/>
          <w:numId w:val="8"/>
        </w:numPr>
        <w:spacing w:after="18"/>
        <w:rPr>
          <w:b/>
          <w:bCs/>
          <w:sz w:val="23"/>
          <w:szCs w:val="23"/>
          <w:u w:val="single"/>
        </w:rPr>
      </w:pPr>
      <w:r w:rsidRPr="0062116E">
        <w:rPr>
          <w:b/>
          <w:bCs/>
          <w:sz w:val="23"/>
          <w:szCs w:val="23"/>
          <w:u w:val="single"/>
        </w:rPr>
        <w:t>Readiness:</w:t>
      </w:r>
    </w:p>
    <w:p w:rsidR="00142107" w:rsidRDefault="00242D99" w:rsidP="00142107">
      <w:pPr>
        <w:pStyle w:val="Default"/>
        <w:spacing w:after="18"/>
        <w:ind w:left="720"/>
        <w:rPr>
          <w:b/>
          <w:iCs/>
          <w:sz w:val="23"/>
          <w:szCs w:val="23"/>
          <w:u w:val="single"/>
        </w:rPr>
      </w:pPr>
      <w:r w:rsidRPr="00142107">
        <w:rPr>
          <w:b/>
          <w:iCs/>
          <w:sz w:val="23"/>
          <w:szCs w:val="23"/>
          <w:u w:val="single"/>
        </w:rPr>
        <w:t xml:space="preserve">Be in your </w:t>
      </w:r>
      <w:r w:rsidR="00142107">
        <w:rPr>
          <w:b/>
          <w:iCs/>
          <w:sz w:val="23"/>
          <w:szCs w:val="23"/>
          <w:u w:val="single"/>
        </w:rPr>
        <w:t xml:space="preserve">(assigned) </w:t>
      </w:r>
      <w:r w:rsidRPr="00142107">
        <w:rPr>
          <w:b/>
          <w:iCs/>
          <w:sz w:val="23"/>
          <w:szCs w:val="23"/>
          <w:u w:val="single"/>
        </w:rPr>
        <w:t>seat</w:t>
      </w:r>
      <w:r w:rsidR="00240F35">
        <w:rPr>
          <w:b/>
          <w:iCs/>
          <w:sz w:val="23"/>
          <w:szCs w:val="23"/>
          <w:u w:val="single"/>
        </w:rPr>
        <w:t xml:space="preserve"> </w:t>
      </w:r>
      <w:r w:rsidRPr="00142107">
        <w:rPr>
          <w:b/>
          <w:iCs/>
          <w:sz w:val="23"/>
          <w:szCs w:val="23"/>
          <w:u w:val="single"/>
        </w:rPr>
        <w:t>and ready to begin class when the</w:t>
      </w:r>
      <w:r w:rsidR="00142107">
        <w:rPr>
          <w:b/>
          <w:iCs/>
          <w:sz w:val="23"/>
          <w:szCs w:val="23"/>
          <w:u w:val="single"/>
        </w:rPr>
        <w:t xml:space="preserve"> bell rings with your materials and in the process of completing the daily ‘Do Now’. </w:t>
      </w:r>
    </w:p>
    <w:p w:rsidR="00242D99" w:rsidRDefault="00242D99" w:rsidP="00142107">
      <w:pPr>
        <w:pStyle w:val="Default"/>
        <w:spacing w:after="18"/>
        <w:ind w:left="720"/>
        <w:rPr>
          <w:sz w:val="23"/>
          <w:szCs w:val="23"/>
        </w:rPr>
      </w:pPr>
      <w:r w:rsidRPr="00142107">
        <w:rPr>
          <w:sz w:val="23"/>
          <w:szCs w:val="23"/>
        </w:rPr>
        <w:t xml:space="preserve">Class participation points will be deducted for each tardy.  </w:t>
      </w:r>
    </w:p>
    <w:p w:rsidR="00142107" w:rsidRPr="00142107" w:rsidRDefault="00142107" w:rsidP="00142107">
      <w:pPr>
        <w:pStyle w:val="Default"/>
        <w:spacing w:after="18"/>
        <w:ind w:left="720"/>
        <w:rPr>
          <w:sz w:val="23"/>
          <w:szCs w:val="23"/>
        </w:rPr>
      </w:pPr>
    </w:p>
    <w:p w:rsidR="00142107" w:rsidRPr="0062116E" w:rsidRDefault="00142107" w:rsidP="00142107">
      <w:pPr>
        <w:pStyle w:val="Default"/>
        <w:numPr>
          <w:ilvl w:val="0"/>
          <w:numId w:val="8"/>
        </w:numPr>
        <w:spacing w:after="18"/>
        <w:rPr>
          <w:b/>
          <w:bCs/>
          <w:sz w:val="23"/>
          <w:szCs w:val="23"/>
          <w:u w:val="single"/>
        </w:rPr>
      </w:pPr>
      <w:r w:rsidRPr="0062116E">
        <w:rPr>
          <w:b/>
          <w:bCs/>
          <w:sz w:val="23"/>
          <w:szCs w:val="23"/>
          <w:u w:val="single"/>
        </w:rPr>
        <w:t>Participation:</w:t>
      </w:r>
    </w:p>
    <w:p w:rsidR="00242D99" w:rsidRDefault="00242D99" w:rsidP="00142107">
      <w:pPr>
        <w:pStyle w:val="Default"/>
        <w:spacing w:after="18"/>
        <w:ind w:left="720"/>
        <w:rPr>
          <w:sz w:val="23"/>
          <w:szCs w:val="23"/>
        </w:rPr>
      </w:pPr>
      <w:r w:rsidRPr="000548ED">
        <w:rPr>
          <w:sz w:val="23"/>
          <w:szCs w:val="23"/>
        </w:rPr>
        <w:t>All students will be cooperative</w:t>
      </w:r>
      <w:r w:rsidR="00142107">
        <w:rPr>
          <w:sz w:val="23"/>
          <w:szCs w:val="23"/>
        </w:rPr>
        <w:t xml:space="preserve"> </w:t>
      </w:r>
      <w:r w:rsidRPr="000548ED">
        <w:rPr>
          <w:sz w:val="23"/>
          <w:szCs w:val="23"/>
        </w:rPr>
        <w:t>class participants, and work actively with others as a team.</w:t>
      </w:r>
    </w:p>
    <w:p w:rsidR="00142107" w:rsidRPr="00142107" w:rsidRDefault="00142107" w:rsidP="00142107">
      <w:pPr>
        <w:pStyle w:val="Default"/>
        <w:spacing w:after="18"/>
        <w:ind w:left="720"/>
        <w:rPr>
          <w:b/>
          <w:sz w:val="23"/>
          <w:szCs w:val="23"/>
        </w:rPr>
      </w:pPr>
    </w:p>
    <w:p w:rsidR="00142107" w:rsidRPr="0062116E" w:rsidRDefault="00142107" w:rsidP="00142107">
      <w:pPr>
        <w:pStyle w:val="Default"/>
        <w:numPr>
          <w:ilvl w:val="0"/>
          <w:numId w:val="8"/>
        </w:numPr>
        <w:spacing w:after="18"/>
        <w:rPr>
          <w:b/>
          <w:sz w:val="23"/>
          <w:szCs w:val="23"/>
          <w:u w:val="single"/>
        </w:rPr>
      </w:pPr>
      <w:r w:rsidRPr="0062116E">
        <w:rPr>
          <w:b/>
          <w:sz w:val="23"/>
          <w:szCs w:val="23"/>
          <w:u w:val="single"/>
        </w:rPr>
        <w:t>Electronic Devices:</w:t>
      </w:r>
    </w:p>
    <w:p w:rsidR="00242D99" w:rsidRDefault="00242D99" w:rsidP="00142107">
      <w:pPr>
        <w:pStyle w:val="Default"/>
        <w:spacing w:after="18"/>
        <w:ind w:left="720"/>
        <w:rPr>
          <w:sz w:val="23"/>
          <w:szCs w:val="23"/>
        </w:rPr>
      </w:pPr>
      <w:r w:rsidRPr="000548ED">
        <w:rPr>
          <w:b/>
          <w:bCs/>
          <w:sz w:val="23"/>
          <w:szCs w:val="23"/>
          <w:u w:val="single"/>
        </w:rPr>
        <w:t xml:space="preserve">ALL </w:t>
      </w:r>
      <w:r w:rsidR="00142107">
        <w:rPr>
          <w:b/>
          <w:bCs/>
          <w:sz w:val="23"/>
          <w:szCs w:val="23"/>
          <w:u w:val="single"/>
        </w:rPr>
        <w:t>electronic devices will be turned off and OUT OF SIGHT upon entering the classroom door.</w:t>
      </w:r>
      <w:r w:rsidR="00142107">
        <w:rPr>
          <w:b/>
          <w:bCs/>
          <w:sz w:val="23"/>
          <w:szCs w:val="23"/>
        </w:rPr>
        <w:t xml:space="preserve"> </w:t>
      </w:r>
      <w:r w:rsidRPr="00E67CD7">
        <w:t>We see it, we hear it, and we take it</w:t>
      </w:r>
      <w:r w:rsidR="00E67CD7" w:rsidRPr="00E67CD7">
        <w:t xml:space="preserve">. </w:t>
      </w:r>
      <w:r w:rsidR="00E67CD7" w:rsidRPr="00E67CD7">
        <w:rPr>
          <w:sz w:val="23"/>
          <w:szCs w:val="23"/>
        </w:rPr>
        <w:t>See Electronics Policy</w:t>
      </w:r>
    </w:p>
    <w:p w:rsidR="00E67CD7" w:rsidRDefault="00E67CD7" w:rsidP="00142107">
      <w:pPr>
        <w:pStyle w:val="Default"/>
        <w:spacing w:after="18"/>
        <w:ind w:left="720"/>
        <w:rPr>
          <w:sz w:val="23"/>
          <w:szCs w:val="23"/>
        </w:rPr>
      </w:pPr>
    </w:p>
    <w:p w:rsidR="00E67CD7" w:rsidRPr="00E67CD7" w:rsidRDefault="00E67CD7" w:rsidP="00E67CD7">
      <w:pPr>
        <w:pStyle w:val="Default"/>
        <w:ind w:left="720"/>
        <w:rPr>
          <w:sz w:val="23"/>
          <w:szCs w:val="23"/>
        </w:rPr>
      </w:pPr>
      <w:r w:rsidRPr="00E67CD7">
        <w:rPr>
          <w:b/>
          <w:bCs/>
          <w:sz w:val="23"/>
          <w:szCs w:val="23"/>
        </w:rPr>
        <w:t>Student Initial</w:t>
      </w:r>
      <w:r w:rsidRPr="00E67CD7">
        <w:rPr>
          <w:sz w:val="23"/>
          <w:szCs w:val="23"/>
        </w:rPr>
        <w:t>:</w:t>
      </w:r>
      <w:r w:rsidRPr="00E67CD7">
        <w:rPr>
          <w:sz w:val="23"/>
          <w:szCs w:val="23"/>
        </w:rPr>
        <w:tab/>
        <w:t>____________</w:t>
      </w:r>
      <w:r w:rsidRPr="00E67CD7">
        <w:rPr>
          <w:sz w:val="23"/>
          <w:szCs w:val="23"/>
        </w:rPr>
        <w:tab/>
      </w:r>
      <w:r w:rsidRPr="00E67CD7">
        <w:rPr>
          <w:sz w:val="23"/>
          <w:szCs w:val="23"/>
        </w:rPr>
        <w:tab/>
      </w:r>
    </w:p>
    <w:p w:rsidR="00E67CD7" w:rsidRPr="00E67CD7" w:rsidRDefault="00E67CD7" w:rsidP="00E67CD7">
      <w:pPr>
        <w:pStyle w:val="Default"/>
        <w:ind w:left="720"/>
        <w:rPr>
          <w:sz w:val="23"/>
          <w:szCs w:val="23"/>
        </w:rPr>
      </w:pPr>
      <w:r w:rsidRPr="00E67CD7">
        <w:rPr>
          <w:b/>
          <w:sz w:val="23"/>
          <w:szCs w:val="23"/>
        </w:rPr>
        <w:t>Parent Initial:</w:t>
      </w:r>
      <w:r w:rsidRPr="00E67CD7">
        <w:rPr>
          <w:sz w:val="23"/>
          <w:szCs w:val="23"/>
        </w:rPr>
        <w:tab/>
        <w:t>____________</w:t>
      </w:r>
    </w:p>
    <w:p w:rsidR="00E67CD7" w:rsidRPr="00E67CD7" w:rsidRDefault="00E67CD7" w:rsidP="00E67CD7">
      <w:pPr>
        <w:pStyle w:val="Default"/>
        <w:ind w:left="720"/>
        <w:rPr>
          <w:sz w:val="23"/>
          <w:szCs w:val="23"/>
        </w:rPr>
      </w:pPr>
      <w:r w:rsidRPr="00E67CD7">
        <w:rPr>
          <w:b/>
          <w:sz w:val="23"/>
          <w:szCs w:val="23"/>
        </w:rPr>
        <w:t>Date:</w:t>
      </w:r>
      <w:r w:rsidRPr="00E67CD7">
        <w:rPr>
          <w:sz w:val="23"/>
          <w:szCs w:val="23"/>
        </w:rPr>
        <w:tab/>
      </w:r>
      <w:r w:rsidRPr="00E67CD7">
        <w:rPr>
          <w:sz w:val="23"/>
          <w:szCs w:val="23"/>
        </w:rPr>
        <w:tab/>
      </w:r>
      <w:r w:rsidRPr="00E67CD7">
        <w:rPr>
          <w:sz w:val="23"/>
          <w:szCs w:val="23"/>
        </w:rPr>
        <w:tab/>
        <w:t>____________</w:t>
      </w:r>
    </w:p>
    <w:p w:rsidR="00E67CD7" w:rsidRPr="000548ED" w:rsidRDefault="00E67CD7" w:rsidP="00142107">
      <w:pPr>
        <w:pStyle w:val="Default"/>
        <w:spacing w:after="18"/>
        <w:ind w:left="720"/>
        <w:rPr>
          <w:sz w:val="23"/>
          <w:szCs w:val="23"/>
        </w:rPr>
      </w:pPr>
    </w:p>
    <w:p w:rsidR="00E67CD7" w:rsidRPr="0062116E" w:rsidRDefault="00E67CD7" w:rsidP="00E67CD7">
      <w:pPr>
        <w:pStyle w:val="Default"/>
        <w:numPr>
          <w:ilvl w:val="0"/>
          <w:numId w:val="8"/>
        </w:numPr>
        <w:rPr>
          <w:sz w:val="23"/>
          <w:szCs w:val="23"/>
          <w:u w:val="single"/>
        </w:rPr>
      </w:pPr>
      <w:r w:rsidRPr="0062116E">
        <w:rPr>
          <w:b/>
          <w:bCs/>
          <w:sz w:val="23"/>
          <w:szCs w:val="23"/>
          <w:u w:val="single"/>
        </w:rPr>
        <w:t>Food or Drink:</w:t>
      </w:r>
    </w:p>
    <w:p w:rsidR="00242D99" w:rsidRDefault="00E67CD7" w:rsidP="00E67CD7">
      <w:pPr>
        <w:pStyle w:val="Default"/>
        <w:ind w:left="720"/>
        <w:rPr>
          <w:sz w:val="23"/>
          <w:szCs w:val="23"/>
        </w:rPr>
      </w:pPr>
      <w:r>
        <w:rPr>
          <w:b/>
          <w:bCs/>
          <w:sz w:val="23"/>
          <w:szCs w:val="23"/>
        </w:rPr>
        <w:t xml:space="preserve">No food or drink is allowed (per </w:t>
      </w:r>
      <w:r w:rsidR="00240F35">
        <w:rPr>
          <w:b/>
          <w:bCs/>
          <w:sz w:val="23"/>
          <w:szCs w:val="23"/>
        </w:rPr>
        <w:t>DPS/</w:t>
      </w:r>
      <w:r>
        <w:rPr>
          <w:b/>
          <w:bCs/>
          <w:sz w:val="23"/>
          <w:szCs w:val="23"/>
        </w:rPr>
        <w:t>TJ Policy) is allowed in classroom</w:t>
      </w:r>
      <w:r w:rsidR="00240F35">
        <w:rPr>
          <w:b/>
          <w:bCs/>
          <w:sz w:val="23"/>
          <w:szCs w:val="23"/>
        </w:rPr>
        <w:t>s</w:t>
      </w:r>
      <w:r>
        <w:rPr>
          <w:b/>
          <w:bCs/>
          <w:sz w:val="23"/>
          <w:szCs w:val="23"/>
        </w:rPr>
        <w:t xml:space="preserve">. Water is fine. Any food will be taken and discarded in the trash. </w:t>
      </w:r>
      <w:r w:rsidR="00242D99" w:rsidRPr="000548ED">
        <w:rPr>
          <w:sz w:val="23"/>
          <w:szCs w:val="23"/>
        </w:rPr>
        <w:t xml:space="preserve">Please respect the classroom environment by keeping it clean and focusing on learning at all times! </w:t>
      </w:r>
    </w:p>
    <w:p w:rsidR="00AB27F1" w:rsidRPr="000548ED" w:rsidRDefault="00AB27F1" w:rsidP="00E67CD7">
      <w:pPr>
        <w:pStyle w:val="Default"/>
        <w:ind w:left="720"/>
        <w:rPr>
          <w:sz w:val="23"/>
          <w:szCs w:val="23"/>
        </w:rPr>
      </w:pPr>
    </w:p>
    <w:p w:rsidR="00C21978" w:rsidRPr="0062116E" w:rsidRDefault="00002D06" w:rsidP="00E67CD7">
      <w:pPr>
        <w:pStyle w:val="ListParagraph"/>
        <w:numPr>
          <w:ilvl w:val="0"/>
          <w:numId w:val="8"/>
        </w:numPr>
        <w:rPr>
          <w:rFonts w:ascii="Arial" w:hAnsi="Arial" w:cs="Arial"/>
          <w:sz w:val="23"/>
          <w:szCs w:val="23"/>
          <w:u w:val="single"/>
        </w:rPr>
      </w:pPr>
      <w:r w:rsidRPr="0062116E">
        <w:rPr>
          <w:rFonts w:ascii="Arial" w:hAnsi="Arial" w:cs="Arial"/>
          <w:b/>
          <w:sz w:val="23"/>
          <w:szCs w:val="23"/>
          <w:u w:val="single"/>
        </w:rPr>
        <w:t>Attendance</w:t>
      </w:r>
      <w:r w:rsidRPr="0062116E">
        <w:rPr>
          <w:rFonts w:ascii="Arial" w:hAnsi="Arial" w:cs="Arial"/>
          <w:sz w:val="23"/>
          <w:szCs w:val="23"/>
          <w:u w:val="single"/>
        </w:rPr>
        <w:t xml:space="preserve">: </w:t>
      </w:r>
    </w:p>
    <w:p w:rsidR="00705266" w:rsidRDefault="00002D06" w:rsidP="00705266">
      <w:pPr>
        <w:ind w:left="720"/>
        <w:rPr>
          <w:rFonts w:ascii="Arial" w:hAnsi="Arial" w:cs="Arial"/>
          <w:b/>
          <w:sz w:val="23"/>
          <w:szCs w:val="23"/>
          <w:u w:val="single"/>
        </w:rPr>
      </w:pPr>
      <w:r w:rsidRPr="000548ED">
        <w:rPr>
          <w:rFonts w:ascii="Arial" w:hAnsi="Arial" w:cs="Arial"/>
          <w:sz w:val="23"/>
          <w:szCs w:val="23"/>
        </w:rPr>
        <w:t>Come to class every day on time and ready to participate</w:t>
      </w:r>
      <w:r w:rsidR="00E67CD7">
        <w:rPr>
          <w:rFonts w:ascii="Arial" w:hAnsi="Arial" w:cs="Arial"/>
          <w:sz w:val="23"/>
          <w:szCs w:val="23"/>
        </w:rPr>
        <w:t>. O</w:t>
      </w:r>
      <w:r w:rsidRPr="000548ED">
        <w:rPr>
          <w:rFonts w:ascii="Arial" w:hAnsi="Arial" w:cs="Arial"/>
          <w:sz w:val="23"/>
          <w:szCs w:val="23"/>
        </w:rPr>
        <w:t>nce the tardy bell rings all TJ classrooms will be closed and loc</w:t>
      </w:r>
      <w:r w:rsidR="00E67CD7">
        <w:rPr>
          <w:rFonts w:ascii="Arial" w:hAnsi="Arial" w:cs="Arial"/>
          <w:sz w:val="23"/>
          <w:szCs w:val="23"/>
        </w:rPr>
        <w:t xml:space="preserve">ked. </w:t>
      </w:r>
      <w:r w:rsidR="009A7629" w:rsidRPr="000548ED">
        <w:rPr>
          <w:rFonts w:ascii="Arial" w:hAnsi="Arial" w:cs="Arial"/>
          <w:b/>
          <w:sz w:val="23"/>
          <w:szCs w:val="23"/>
          <w:u w:val="single"/>
        </w:rPr>
        <w:t xml:space="preserve">10 unexcused absences </w:t>
      </w:r>
      <w:r w:rsidR="00D601A6" w:rsidRPr="000548ED">
        <w:rPr>
          <w:rFonts w:ascii="Arial" w:hAnsi="Arial" w:cs="Arial"/>
          <w:b/>
          <w:sz w:val="23"/>
          <w:szCs w:val="23"/>
          <w:u w:val="single"/>
        </w:rPr>
        <w:t xml:space="preserve">per semester </w:t>
      </w:r>
      <w:r w:rsidR="009A7629" w:rsidRPr="000548ED">
        <w:rPr>
          <w:rFonts w:ascii="Arial" w:hAnsi="Arial" w:cs="Arial"/>
          <w:b/>
          <w:sz w:val="23"/>
          <w:szCs w:val="23"/>
          <w:u w:val="single"/>
        </w:rPr>
        <w:t xml:space="preserve">will </w:t>
      </w:r>
      <w:r w:rsidR="00E67CD7">
        <w:rPr>
          <w:rFonts w:ascii="Arial" w:hAnsi="Arial" w:cs="Arial"/>
          <w:b/>
          <w:sz w:val="23"/>
          <w:szCs w:val="23"/>
          <w:u w:val="single"/>
        </w:rPr>
        <w:t>result in lowering your grade one letter grade</w:t>
      </w:r>
      <w:r w:rsidR="00705266">
        <w:rPr>
          <w:rFonts w:ascii="Arial" w:hAnsi="Arial" w:cs="Arial"/>
          <w:b/>
          <w:sz w:val="23"/>
          <w:szCs w:val="23"/>
          <w:u w:val="single"/>
        </w:rPr>
        <w:t>.</w:t>
      </w:r>
    </w:p>
    <w:p w:rsidR="00705266" w:rsidRPr="00705266" w:rsidRDefault="00002D06" w:rsidP="00705266">
      <w:pPr>
        <w:pStyle w:val="ListParagraph"/>
        <w:numPr>
          <w:ilvl w:val="0"/>
          <w:numId w:val="8"/>
        </w:numPr>
        <w:rPr>
          <w:rFonts w:ascii="Arial" w:hAnsi="Arial" w:cs="Arial"/>
          <w:sz w:val="23"/>
          <w:szCs w:val="23"/>
        </w:rPr>
      </w:pPr>
      <w:r w:rsidRPr="00705266">
        <w:rPr>
          <w:rFonts w:ascii="Arial" w:hAnsi="Arial" w:cs="Arial"/>
          <w:b/>
          <w:sz w:val="23"/>
          <w:szCs w:val="23"/>
          <w:u w:val="single"/>
        </w:rPr>
        <w:t>Grading</w:t>
      </w:r>
      <w:r w:rsidR="00705266">
        <w:rPr>
          <w:rFonts w:ascii="Arial" w:hAnsi="Arial" w:cs="Arial"/>
          <w:b/>
          <w:sz w:val="23"/>
          <w:szCs w:val="23"/>
          <w:u w:val="single"/>
        </w:rPr>
        <w:t>:</w:t>
      </w:r>
    </w:p>
    <w:p w:rsidR="00705266" w:rsidRPr="000548ED" w:rsidRDefault="00705266" w:rsidP="00705266">
      <w:pPr>
        <w:ind w:left="720"/>
        <w:rPr>
          <w:rFonts w:ascii="Arial" w:hAnsi="Arial" w:cs="Arial"/>
          <w:sz w:val="23"/>
          <w:szCs w:val="23"/>
        </w:rPr>
      </w:pPr>
      <w:r w:rsidRPr="000548ED">
        <w:rPr>
          <w:rFonts w:ascii="Arial" w:hAnsi="Arial" w:cs="Arial"/>
          <w:sz w:val="23"/>
          <w:szCs w:val="23"/>
        </w:rPr>
        <w:t>Student’s grades will be broken int</w:t>
      </w:r>
      <w:r>
        <w:rPr>
          <w:rFonts w:ascii="Arial" w:hAnsi="Arial" w:cs="Arial"/>
          <w:sz w:val="23"/>
          <w:szCs w:val="23"/>
        </w:rPr>
        <w:t xml:space="preserve">o </w:t>
      </w:r>
      <w:r w:rsidR="00240F35">
        <w:rPr>
          <w:rFonts w:ascii="Arial" w:hAnsi="Arial" w:cs="Arial"/>
          <w:sz w:val="23"/>
          <w:szCs w:val="23"/>
        </w:rPr>
        <w:t xml:space="preserve">three </w:t>
      </w:r>
      <w:r>
        <w:rPr>
          <w:rFonts w:ascii="Arial" w:hAnsi="Arial" w:cs="Arial"/>
          <w:sz w:val="23"/>
          <w:szCs w:val="23"/>
        </w:rPr>
        <w:t xml:space="preserve">6 week cycles </w:t>
      </w:r>
      <w:r w:rsidR="00240F35">
        <w:rPr>
          <w:rFonts w:ascii="Arial" w:hAnsi="Arial" w:cs="Arial"/>
          <w:sz w:val="23"/>
          <w:szCs w:val="23"/>
        </w:rPr>
        <w:t>each semester per DPS policy. The</w:t>
      </w:r>
      <w:r>
        <w:rPr>
          <w:rFonts w:ascii="Arial" w:hAnsi="Arial" w:cs="Arial"/>
          <w:sz w:val="23"/>
          <w:szCs w:val="23"/>
        </w:rPr>
        <w:t xml:space="preserve"> 6 week grading periods are only in p</w:t>
      </w:r>
      <w:r w:rsidR="00240F35">
        <w:rPr>
          <w:rFonts w:ascii="Arial" w:hAnsi="Arial" w:cs="Arial"/>
          <w:sz w:val="23"/>
          <w:szCs w:val="23"/>
        </w:rPr>
        <w:t xml:space="preserve">lace </w:t>
      </w:r>
      <w:r>
        <w:rPr>
          <w:rFonts w:ascii="Arial" w:hAnsi="Arial" w:cs="Arial"/>
          <w:sz w:val="23"/>
          <w:szCs w:val="23"/>
        </w:rPr>
        <w:t xml:space="preserve">to signify when </w:t>
      </w:r>
      <w:r w:rsidR="00240F35">
        <w:rPr>
          <w:rFonts w:ascii="Arial" w:hAnsi="Arial" w:cs="Arial"/>
          <w:sz w:val="23"/>
          <w:szCs w:val="23"/>
        </w:rPr>
        <w:t xml:space="preserve">parents are updated of their students’ </w:t>
      </w:r>
      <w:r>
        <w:rPr>
          <w:rFonts w:ascii="Arial" w:hAnsi="Arial" w:cs="Arial"/>
          <w:sz w:val="23"/>
          <w:szCs w:val="23"/>
        </w:rPr>
        <w:t xml:space="preserve">progress </w:t>
      </w:r>
      <w:r w:rsidR="00240F35">
        <w:rPr>
          <w:rFonts w:ascii="Arial" w:hAnsi="Arial" w:cs="Arial"/>
          <w:sz w:val="23"/>
          <w:szCs w:val="23"/>
        </w:rPr>
        <w:t>in their classes. Y</w:t>
      </w:r>
      <w:r>
        <w:rPr>
          <w:rFonts w:ascii="Arial" w:hAnsi="Arial" w:cs="Arial"/>
          <w:sz w:val="23"/>
          <w:szCs w:val="23"/>
        </w:rPr>
        <w:t>our six week and final grade will be the same a</w:t>
      </w:r>
      <w:r w:rsidR="00240F35">
        <w:rPr>
          <w:rFonts w:ascii="Arial" w:hAnsi="Arial" w:cs="Arial"/>
          <w:sz w:val="23"/>
          <w:szCs w:val="23"/>
        </w:rPr>
        <w:t>s TJ’s g</w:t>
      </w:r>
      <w:r>
        <w:rPr>
          <w:rFonts w:ascii="Arial" w:hAnsi="Arial" w:cs="Arial"/>
          <w:sz w:val="23"/>
          <w:szCs w:val="23"/>
        </w:rPr>
        <w:t xml:space="preserve">rading system is continuous. </w:t>
      </w:r>
    </w:p>
    <w:p w:rsidR="00C21978" w:rsidRPr="00705266" w:rsidRDefault="00002D06" w:rsidP="00705266">
      <w:pPr>
        <w:pStyle w:val="ListParagraph"/>
        <w:numPr>
          <w:ilvl w:val="0"/>
          <w:numId w:val="8"/>
        </w:numPr>
        <w:rPr>
          <w:rFonts w:ascii="Arial" w:hAnsi="Arial" w:cs="Arial"/>
          <w:sz w:val="23"/>
          <w:szCs w:val="23"/>
        </w:rPr>
      </w:pPr>
      <w:bookmarkStart w:id="0" w:name="_GoBack"/>
      <w:r w:rsidRPr="00705266">
        <w:rPr>
          <w:rFonts w:ascii="Arial" w:hAnsi="Arial" w:cs="Arial"/>
          <w:b/>
          <w:sz w:val="23"/>
          <w:szCs w:val="23"/>
          <w:u w:val="single"/>
        </w:rPr>
        <w:t>Make up work</w:t>
      </w:r>
      <w:r w:rsidRPr="00705266">
        <w:rPr>
          <w:rFonts w:ascii="Arial" w:hAnsi="Arial" w:cs="Arial"/>
          <w:sz w:val="23"/>
          <w:szCs w:val="23"/>
          <w:u w:val="single"/>
        </w:rPr>
        <w:t>:</w:t>
      </w:r>
      <w:r w:rsidRPr="00705266">
        <w:rPr>
          <w:rFonts w:ascii="Arial" w:hAnsi="Arial" w:cs="Arial"/>
          <w:sz w:val="23"/>
          <w:szCs w:val="23"/>
        </w:rPr>
        <w:t xml:space="preserve"> </w:t>
      </w:r>
    </w:p>
    <w:p w:rsidR="00705266" w:rsidRDefault="00002D06" w:rsidP="00705266">
      <w:pPr>
        <w:ind w:left="720"/>
        <w:rPr>
          <w:rFonts w:ascii="Arial" w:hAnsi="Arial" w:cs="Arial"/>
          <w:sz w:val="23"/>
          <w:szCs w:val="23"/>
        </w:rPr>
      </w:pPr>
      <w:r w:rsidRPr="000548ED">
        <w:rPr>
          <w:rFonts w:ascii="Arial" w:hAnsi="Arial" w:cs="Arial"/>
          <w:sz w:val="23"/>
          <w:szCs w:val="23"/>
        </w:rPr>
        <w:t xml:space="preserve">If a student has an </w:t>
      </w:r>
      <w:r w:rsidRPr="000548ED">
        <w:rPr>
          <w:rFonts w:ascii="Arial" w:hAnsi="Arial" w:cs="Arial"/>
          <w:b/>
          <w:sz w:val="23"/>
          <w:szCs w:val="23"/>
        </w:rPr>
        <w:t>excused absence</w:t>
      </w:r>
      <w:r w:rsidRPr="000548ED">
        <w:rPr>
          <w:rFonts w:ascii="Arial" w:hAnsi="Arial" w:cs="Arial"/>
          <w:sz w:val="23"/>
          <w:szCs w:val="23"/>
        </w:rPr>
        <w:t xml:space="preserve"> their assignment will be entered in IC as an incomplete. Students have </w:t>
      </w:r>
      <w:r w:rsidR="00705266">
        <w:rPr>
          <w:rFonts w:ascii="Arial" w:hAnsi="Arial" w:cs="Arial"/>
          <w:sz w:val="23"/>
          <w:szCs w:val="23"/>
        </w:rPr>
        <w:t xml:space="preserve">1 day for every day absent to complete the work they </w:t>
      </w:r>
      <w:r w:rsidR="00705266">
        <w:rPr>
          <w:rFonts w:ascii="Arial" w:hAnsi="Arial" w:cs="Arial"/>
          <w:sz w:val="23"/>
          <w:szCs w:val="23"/>
        </w:rPr>
        <w:lastRenderedPageBreak/>
        <w:t xml:space="preserve">missed. If a student is absent unexcused and assignments/tests/quizzes are given that day etc., students will not have a chance to make up these points. </w:t>
      </w:r>
    </w:p>
    <w:p w:rsidR="00705266" w:rsidRDefault="00705266" w:rsidP="00705266">
      <w:pPr>
        <w:ind w:left="720"/>
        <w:rPr>
          <w:rFonts w:ascii="Arial" w:hAnsi="Arial" w:cs="Arial"/>
          <w:sz w:val="23"/>
          <w:szCs w:val="23"/>
        </w:rPr>
      </w:pPr>
      <w:r w:rsidRPr="00705266">
        <w:rPr>
          <w:rFonts w:ascii="Arial" w:hAnsi="Arial" w:cs="Arial"/>
          <w:b/>
          <w:sz w:val="23"/>
          <w:szCs w:val="23"/>
        </w:rPr>
        <w:t>Late Work:</w:t>
      </w:r>
      <w:r>
        <w:rPr>
          <w:rFonts w:ascii="Arial" w:hAnsi="Arial" w:cs="Arial"/>
          <w:sz w:val="23"/>
          <w:szCs w:val="23"/>
        </w:rPr>
        <w:t xml:space="preserve"> All late work must be submitted for grading within th</w:t>
      </w:r>
      <w:r w:rsidR="00240F35">
        <w:rPr>
          <w:rFonts w:ascii="Arial" w:hAnsi="Arial" w:cs="Arial"/>
          <w:sz w:val="23"/>
          <w:szCs w:val="23"/>
        </w:rPr>
        <w:t>e same 6 week grading period as a</w:t>
      </w:r>
      <w:r>
        <w:rPr>
          <w:rFonts w:ascii="Arial" w:hAnsi="Arial" w:cs="Arial"/>
          <w:sz w:val="23"/>
          <w:szCs w:val="23"/>
        </w:rPr>
        <w:t xml:space="preserve">ssigned.  10% will be deducted from the total </w:t>
      </w:r>
      <w:r w:rsidR="004C7EFC">
        <w:rPr>
          <w:rFonts w:ascii="Arial" w:hAnsi="Arial" w:cs="Arial"/>
          <w:sz w:val="23"/>
          <w:szCs w:val="23"/>
        </w:rPr>
        <w:t xml:space="preserve">possible </w:t>
      </w:r>
      <w:r>
        <w:rPr>
          <w:rFonts w:ascii="Arial" w:hAnsi="Arial" w:cs="Arial"/>
          <w:sz w:val="23"/>
          <w:szCs w:val="23"/>
        </w:rPr>
        <w:t>points</w:t>
      </w:r>
      <w:r w:rsidR="004C7EFC">
        <w:rPr>
          <w:rFonts w:ascii="Arial" w:hAnsi="Arial" w:cs="Arial"/>
          <w:sz w:val="23"/>
          <w:szCs w:val="23"/>
        </w:rPr>
        <w:t xml:space="preserve"> f</w:t>
      </w:r>
      <w:r>
        <w:rPr>
          <w:rFonts w:ascii="Arial" w:hAnsi="Arial" w:cs="Arial"/>
          <w:sz w:val="23"/>
          <w:szCs w:val="23"/>
        </w:rPr>
        <w:t xml:space="preserve">or each day </w:t>
      </w:r>
      <w:r w:rsidR="004C7EFC">
        <w:rPr>
          <w:rFonts w:ascii="Arial" w:hAnsi="Arial" w:cs="Arial"/>
          <w:sz w:val="23"/>
          <w:szCs w:val="23"/>
        </w:rPr>
        <w:t xml:space="preserve">beyond </w:t>
      </w:r>
      <w:r>
        <w:rPr>
          <w:rFonts w:ascii="Arial" w:hAnsi="Arial" w:cs="Arial"/>
          <w:sz w:val="23"/>
          <w:szCs w:val="23"/>
        </w:rPr>
        <w:t xml:space="preserve">the expected </w:t>
      </w:r>
      <w:r w:rsidR="004C7EFC">
        <w:rPr>
          <w:rFonts w:ascii="Arial" w:hAnsi="Arial" w:cs="Arial"/>
          <w:sz w:val="23"/>
          <w:szCs w:val="23"/>
        </w:rPr>
        <w:t xml:space="preserve">due date. </w:t>
      </w:r>
      <w:r>
        <w:rPr>
          <w:rFonts w:ascii="Arial" w:hAnsi="Arial" w:cs="Arial"/>
          <w:sz w:val="23"/>
          <w:szCs w:val="23"/>
        </w:rPr>
        <w:t xml:space="preserve">Once the student has not turned in the assignment </w:t>
      </w:r>
      <w:r w:rsidR="00240F35">
        <w:rPr>
          <w:rFonts w:ascii="Arial" w:hAnsi="Arial" w:cs="Arial"/>
          <w:sz w:val="23"/>
          <w:szCs w:val="23"/>
        </w:rPr>
        <w:t xml:space="preserve">beyond </w:t>
      </w:r>
      <w:r>
        <w:rPr>
          <w:rFonts w:ascii="Arial" w:hAnsi="Arial" w:cs="Arial"/>
          <w:sz w:val="23"/>
          <w:szCs w:val="23"/>
        </w:rPr>
        <w:t xml:space="preserve">one week from the due date, the max they </w:t>
      </w:r>
      <w:r w:rsidR="004C7EFC">
        <w:rPr>
          <w:rFonts w:ascii="Arial" w:hAnsi="Arial" w:cs="Arial"/>
          <w:sz w:val="23"/>
          <w:szCs w:val="23"/>
        </w:rPr>
        <w:t xml:space="preserve">can earn </w:t>
      </w:r>
      <w:r>
        <w:rPr>
          <w:rFonts w:ascii="Arial" w:hAnsi="Arial" w:cs="Arial"/>
          <w:sz w:val="23"/>
          <w:szCs w:val="23"/>
        </w:rPr>
        <w:t xml:space="preserve">is 50%; if </w:t>
      </w:r>
      <w:r w:rsidR="00752EDA">
        <w:rPr>
          <w:rFonts w:ascii="Arial" w:hAnsi="Arial" w:cs="Arial"/>
          <w:sz w:val="23"/>
          <w:szCs w:val="23"/>
        </w:rPr>
        <w:t xml:space="preserve">turned in; in </w:t>
      </w:r>
      <w:r>
        <w:rPr>
          <w:rFonts w:ascii="Arial" w:hAnsi="Arial" w:cs="Arial"/>
          <w:sz w:val="23"/>
          <w:szCs w:val="23"/>
        </w:rPr>
        <w:t>excess of one week: 0%</w:t>
      </w:r>
      <w:r w:rsidR="00752EDA">
        <w:rPr>
          <w:rFonts w:ascii="Arial" w:hAnsi="Arial" w:cs="Arial"/>
          <w:sz w:val="23"/>
          <w:szCs w:val="23"/>
        </w:rPr>
        <w:t xml:space="preserve"> (in college, late work is not accepted!)</w:t>
      </w:r>
    </w:p>
    <w:p w:rsidR="00705266" w:rsidRPr="00E67CD7" w:rsidRDefault="00705266" w:rsidP="00705266">
      <w:pPr>
        <w:pStyle w:val="Default"/>
        <w:ind w:left="720"/>
        <w:rPr>
          <w:sz w:val="23"/>
          <w:szCs w:val="23"/>
        </w:rPr>
      </w:pPr>
      <w:r w:rsidRPr="00E67CD7">
        <w:rPr>
          <w:b/>
          <w:bCs/>
          <w:sz w:val="23"/>
          <w:szCs w:val="23"/>
        </w:rPr>
        <w:t>Student Initial</w:t>
      </w:r>
      <w:r w:rsidRPr="00E67CD7">
        <w:rPr>
          <w:sz w:val="23"/>
          <w:szCs w:val="23"/>
        </w:rPr>
        <w:t>:</w:t>
      </w:r>
      <w:r w:rsidRPr="00E67CD7">
        <w:rPr>
          <w:sz w:val="23"/>
          <w:szCs w:val="23"/>
        </w:rPr>
        <w:tab/>
        <w:t>____________</w:t>
      </w:r>
      <w:r w:rsidRPr="00E67CD7">
        <w:rPr>
          <w:sz w:val="23"/>
          <w:szCs w:val="23"/>
        </w:rPr>
        <w:tab/>
      </w:r>
      <w:r w:rsidRPr="00E67CD7">
        <w:rPr>
          <w:sz w:val="23"/>
          <w:szCs w:val="23"/>
        </w:rPr>
        <w:tab/>
      </w:r>
    </w:p>
    <w:p w:rsidR="00705266" w:rsidRPr="00E67CD7" w:rsidRDefault="00705266" w:rsidP="00705266">
      <w:pPr>
        <w:pStyle w:val="Default"/>
        <w:ind w:left="720"/>
        <w:rPr>
          <w:sz w:val="23"/>
          <w:szCs w:val="23"/>
        </w:rPr>
      </w:pPr>
      <w:r w:rsidRPr="00E67CD7">
        <w:rPr>
          <w:b/>
          <w:sz w:val="23"/>
          <w:szCs w:val="23"/>
        </w:rPr>
        <w:t>Parent Initial:</w:t>
      </w:r>
      <w:r w:rsidRPr="00E67CD7">
        <w:rPr>
          <w:sz w:val="23"/>
          <w:szCs w:val="23"/>
        </w:rPr>
        <w:tab/>
        <w:t>____________</w:t>
      </w:r>
    </w:p>
    <w:p w:rsidR="00705266" w:rsidRPr="00E67CD7" w:rsidRDefault="00705266" w:rsidP="00705266">
      <w:pPr>
        <w:pStyle w:val="Default"/>
        <w:ind w:left="720"/>
        <w:rPr>
          <w:sz w:val="23"/>
          <w:szCs w:val="23"/>
        </w:rPr>
      </w:pPr>
      <w:r w:rsidRPr="00E67CD7">
        <w:rPr>
          <w:b/>
          <w:sz w:val="23"/>
          <w:szCs w:val="23"/>
        </w:rPr>
        <w:t>Date:</w:t>
      </w:r>
      <w:r w:rsidRPr="00E67CD7">
        <w:rPr>
          <w:sz w:val="23"/>
          <w:szCs w:val="23"/>
        </w:rPr>
        <w:tab/>
      </w:r>
      <w:r w:rsidRPr="00E67CD7">
        <w:rPr>
          <w:sz w:val="23"/>
          <w:szCs w:val="23"/>
        </w:rPr>
        <w:tab/>
      </w:r>
      <w:r w:rsidRPr="00E67CD7">
        <w:rPr>
          <w:sz w:val="23"/>
          <w:szCs w:val="23"/>
        </w:rPr>
        <w:tab/>
        <w:t>____________</w:t>
      </w:r>
    </w:p>
    <w:p w:rsidR="00AB27F1" w:rsidRPr="00AB27F1" w:rsidRDefault="00AB27F1" w:rsidP="00AB27F1">
      <w:pPr>
        <w:pStyle w:val="ListParagraph"/>
        <w:rPr>
          <w:rFonts w:ascii="Arial" w:hAnsi="Arial" w:cs="Arial"/>
          <w:sz w:val="23"/>
          <w:szCs w:val="23"/>
        </w:rPr>
      </w:pPr>
    </w:p>
    <w:p w:rsidR="00C21978" w:rsidRPr="004C7EFC" w:rsidRDefault="00002D06" w:rsidP="004C7EFC">
      <w:pPr>
        <w:pStyle w:val="ListParagraph"/>
        <w:numPr>
          <w:ilvl w:val="0"/>
          <w:numId w:val="8"/>
        </w:numPr>
        <w:rPr>
          <w:rFonts w:ascii="Arial" w:hAnsi="Arial" w:cs="Arial"/>
          <w:sz w:val="23"/>
          <w:szCs w:val="23"/>
        </w:rPr>
      </w:pPr>
      <w:r w:rsidRPr="004C7EFC">
        <w:rPr>
          <w:rFonts w:ascii="Arial" w:hAnsi="Arial" w:cs="Arial"/>
          <w:b/>
          <w:sz w:val="23"/>
          <w:szCs w:val="23"/>
          <w:u w:val="single"/>
        </w:rPr>
        <w:t>College Visits:</w:t>
      </w:r>
      <w:r w:rsidRPr="004C7EFC">
        <w:rPr>
          <w:rFonts w:ascii="Arial" w:hAnsi="Arial" w:cs="Arial"/>
          <w:sz w:val="23"/>
          <w:szCs w:val="23"/>
        </w:rPr>
        <w:t xml:space="preserve"> </w:t>
      </w:r>
    </w:p>
    <w:p w:rsidR="00002D06" w:rsidRPr="000548ED" w:rsidRDefault="00002D06" w:rsidP="004C7EFC">
      <w:pPr>
        <w:ind w:left="720"/>
        <w:rPr>
          <w:rFonts w:ascii="Arial" w:hAnsi="Arial" w:cs="Arial"/>
          <w:sz w:val="23"/>
          <w:szCs w:val="23"/>
        </w:rPr>
      </w:pPr>
      <w:r w:rsidRPr="000548ED">
        <w:rPr>
          <w:rFonts w:ascii="Arial" w:hAnsi="Arial" w:cs="Arial"/>
          <w:sz w:val="23"/>
          <w:szCs w:val="23"/>
        </w:rPr>
        <w:t xml:space="preserve">AVID students will go on </w:t>
      </w:r>
      <w:r w:rsidR="004C7EFC">
        <w:rPr>
          <w:rFonts w:ascii="Arial" w:hAnsi="Arial" w:cs="Arial"/>
          <w:sz w:val="23"/>
          <w:szCs w:val="23"/>
        </w:rPr>
        <w:t>at least one college visit, and/or attend a college fair.</w:t>
      </w:r>
      <w:r w:rsidRPr="000548ED">
        <w:rPr>
          <w:rFonts w:ascii="Arial" w:hAnsi="Arial" w:cs="Arial"/>
          <w:sz w:val="23"/>
          <w:szCs w:val="23"/>
        </w:rPr>
        <w:t xml:space="preserve"> Students agree to be </w:t>
      </w:r>
      <w:r w:rsidR="004C7EFC">
        <w:rPr>
          <w:rFonts w:ascii="Arial" w:hAnsi="Arial" w:cs="Arial"/>
          <w:sz w:val="23"/>
          <w:szCs w:val="23"/>
        </w:rPr>
        <w:t xml:space="preserve">a </w:t>
      </w:r>
      <w:r w:rsidRPr="000548ED">
        <w:rPr>
          <w:rFonts w:ascii="Arial" w:hAnsi="Arial" w:cs="Arial"/>
          <w:sz w:val="23"/>
          <w:szCs w:val="23"/>
        </w:rPr>
        <w:t>model AVID and TJ student</w:t>
      </w:r>
      <w:r w:rsidR="004C7EFC">
        <w:rPr>
          <w:rFonts w:ascii="Arial" w:hAnsi="Arial" w:cs="Arial"/>
          <w:sz w:val="23"/>
          <w:szCs w:val="23"/>
        </w:rPr>
        <w:t xml:space="preserve"> </w:t>
      </w:r>
      <w:r w:rsidRPr="000548ED">
        <w:rPr>
          <w:rFonts w:ascii="Arial" w:hAnsi="Arial" w:cs="Arial"/>
          <w:sz w:val="23"/>
          <w:szCs w:val="23"/>
        </w:rPr>
        <w:t xml:space="preserve">at all events at all times. </w:t>
      </w:r>
    </w:p>
    <w:p w:rsidR="001C5D94" w:rsidRPr="000548ED" w:rsidRDefault="001C5D94" w:rsidP="00E67CD7">
      <w:pPr>
        <w:pStyle w:val="ListParagraph"/>
        <w:numPr>
          <w:ilvl w:val="0"/>
          <w:numId w:val="8"/>
        </w:numPr>
        <w:rPr>
          <w:rFonts w:ascii="Arial" w:hAnsi="Arial" w:cs="Arial"/>
          <w:b/>
          <w:sz w:val="23"/>
          <w:szCs w:val="23"/>
          <w:u w:val="single"/>
        </w:rPr>
      </w:pPr>
      <w:r w:rsidRPr="000548ED">
        <w:rPr>
          <w:rFonts w:ascii="Arial" w:hAnsi="Arial" w:cs="Arial"/>
          <w:b/>
          <w:sz w:val="23"/>
          <w:szCs w:val="23"/>
          <w:u w:val="single"/>
        </w:rPr>
        <w:t>Tutorial &amp; Notes:</w:t>
      </w:r>
    </w:p>
    <w:p w:rsidR="00002D06" w:rsidRDefault="004C7EFC" w:rsidP="004C7EFC">
      <w:pPr>
        <w:ind w:left="720"/>
        <w:rPr>
          <w:rFonts w:ascii="Arial" w:hAnsi="Arial" w:cs="Arial"/>
          <w:sz w:val="23"/>
          <w:szCs w:val="23"/>
        </w:rPr>
      </w:pPr>
      <w:r>
        <w:rPr>
          <w:rFonts w:ascii="Arial" w:hAnsi="Arial" w:cs="Arial"/>
          <w:sz w:val="23"/>
          <w:szCs w:val="23"/>
        </w:rPr>
        <w:t xml:space="preserve">During the fall </w:t>
      </w:r>
      <w:r w:rsidR="001C5D94" w:rsidRPr="000548ED">
        <w:rPr>
          <w:rFonts w:ascii="Arial" w:hAnsi="Arial" w:cs="Arial"/>
          <w:sz w:val="23"/>
          <w:szCs w:val="23"/>
        </w:rPr>
        <w:t xml:space="preserve">semester </w:t>
      </w:r>
      <w:r>
        <w:rPr>
          <w:rFonts w:ascii="Arial" w:hAnsi="Arial" w:cs="Arial"/>
          <w:sz w:val="23"/>
          <w:szCs w:val="23"/>
        </w:rPr>
        <w:t>(</w:t>
      </w:r>
      <w:r w:rsidR="00752EDA">
        <w:rPr>
          <w:rFonts w:ascii="Arial" w:hAnsi="Arial" w:cs="Arial"/>
          <w:sz w:val="23"/>
          <w:szCs w:val="23"/>
        </w:rPr>
        <w:t xml:space="preserve">&gt; </w:t>
      </w:r>
      <w:r>
        <w:rPr>
          <w:rFonts w:ascii="Arial" w:hAnsi="Arial" w:cs="Arial"/>
          <w:sz w:val="23"/>
          <w:szCs w:val="23"/>
        </w:rPr>
        <w:t>November 1</w:t>
      </w:r>
      <w:r w:rsidRPr="004C7EFC">
        <w:rPr>
          <w:rFonts w:ascii="Arial" w:hAnsi="Arial" w:cs="Arial"/>
          <w:sz w:val="23"/>
          <w:szCs w:val="23"/>
          <w:vertAlign w:val="superscript"/>
        </w:rPr>
        <w:t>st</w:t>
      </w:r>
      <w:r>
        <w:rPr>
          <w:rFonts w:ascii="Arial" w:hAnsi="Arial" w:cs="Arial"/>
          <w:sz w:val="23"/>
          <w:szCs w:val="23"/>
        </w:rPr>
        <w:t xml:space="preserve">) ALL </w:t>
      </w:r>
      <w:r w:rsidR="001C5D94" w:rsidRPr="000548ED">
        <w:rPr>
          <w:rFonts w:ascii="Arial" w:hAnsi="Arial" w:cs="Arial"/>
          <w:sz w:val="23"/>
          <w:szCs w:val="23"/>
        </w:rPr>
        <w:t xml:space="preserve">students will participate in the tutorial process </w:t>
      </w:r>
      <w:r>
        <w:rPr>
          <w:rFonts w:ascii="Arial" w:hAnsi="Arial" w:cs="Arial"/>
          <w:sz w:val="23"/>
          <w:szCs w:val="23"/>
        </w:rPr>
        <w:t xml:space="preserve">at least </w:t>
      </w:r>
      <w:r w:rsidR="001C5D94" w:rsidRPr="000548ED">
        <w:rPr>
          <w:rFonts w:ascii="Arial" w:hAnsi="Arial" w:cs="Arial"/>
          <w:sz w:val="23"/>
          <w:szCs w:val="23"/>
        </w:rPr>
        <w:t>once a week</w:t>
      </w:r>
      <w:r>
        <w:rPr>
          <w:rFonts w:ascii="Arial" w:hAnsi="Arial" w:cs="Arial"/>
          <w:sz w:val="23"/>
          <w:szCs w:val="23"/>
        </w:rPr>
        <w:t xml:space="preserve"> for the remainder of the year. </w:t>
      </w:r>
      <w:r w:rsidR="00002D06" w:rsidRPr="000548ED">
        <w:rPr>
          <w:rFonts w:ascii="Arial" w:hAnsi="Arial" w:cs="Arial"/>
          <w:sz w:val="23"/>
          <w:szCs w:val="23"/>
        </w:rPr>
        <w:t>This is the baseline of AVID Inquiry and Critical Thinking</w:t>
      </w:r>
      <w:r>
        <w:rPr>
          <w:rFonts w:ascii="Arial" w:hAnsi="Arial" w:cs="Arial"/>
          <w:sz w:val="23"/>
          <w:szCs w:val="23"/>
        </w:rPr>
        <w:t xml:space="preserve"> processes</w:t>
      </w:r>
      <w:r w:rsidR="00002D06" w:rsidRPr="000548ED">
        <w:rPr>
          <w:rFonts w:ascii="Arial" w:hAnsi="Arial" w:cs="Arial"/>
          <w:sz w:val="23"/>
          <w:szCs w:val="23"/>
        </w:rPr>
        <w:t xml:space="preserve">. Cornell Notes </w:t>
      </w:r>
      <w:r>
        <w:rPr>
          <w:rFonts w:ascii="Arial" w:hAnsi="Arial" w:cs="Arial"/>
          <w:sz w:val="23"/>
          <w:szCs w:val="23"/>
        </w:rPr>
        <w:t xml:space="preserve">are to be taken in all core classes by AVID students. Unless directed by the teacher, this is not optional. </w:t>
      </w:r>
      <w:r w:rsidR="00752EDA">
        <w:rPr>
          <w:rFonts w:ascii="Arial" w:hAnsi="Arial" w:cs="Arial"/>
          <w:sz w:val="23"/>
          <w:szCs w:val="23"/>
        </w:rPr>
        <w:t>In addition, f</w:t>
      </w:r>
      <w:r>
        <w:rPr>
          <w:rFonts w:ascii="Arial" w:hAnsi="Arial" w:cs="Arial"/>
          <w:sz w:val="23"/>
          <w:szCs w:val="23"/>
        </w:rPr>
        <w:t xml:space="preserve">ailure to take Cornell notes and or participate in weekly tutorials will result in an ‘F’ in the class and possibly removal from the AVIID program. </w:t>
      </w:r>
    </w:p>
    <w:p w:rsidR="004C7EFC" w:rsidRPr="00E67CD7" w:rsidRDefault="004C7EFC" w:rsidP="004C7EFC">
      <w:pPr>
        <w:pStyle w:val="Default"/>
        <w:ind w:left="720"/>
        <w:rPr>
          <w:sz w:val="23"/>
          <w:szCs w:val="23"/>
        </w:rPr>
      </w:pPr>
      <w:r w:rsidRPr="00E67CD7">
        <w:rPr>
          <w:b/>
          <w:bCs/>
          <w:sz w:val="23"/>
          <w:szCs w:val="23"/>
        </w:rPr>
        <w:t>Student Initial</w:t>
      </w:r>
      <w:r w:rsidRPr="00E67CD7">
        <w:rPr>
          <w:sz w:val="23"/>
          <w:szCs w:val="23"/>
        </w:rPr>
        <w:t>:</w:t>
      </w:r>
      <w:r w:rsidRPr="00E67CD7">
        <w:rPr>
          <w:sz w:val="23"/>
          <w:szCs w:val="23"/>
        </w:rPr>
        <w:tab/>
        <w:t>____________</w:t>
      </w:r>
      <w:r w:rsidRPr="00E67CD7">
        <w:rPr>
          <w:sz w:val="23"/>
          <w:szCs w:val="23"/>
        </w:rPr>
        <w:tab/>
      </w:r>
      <w:r w:rsidRPr="00E67CD7">
        <w:rPr>
          <w:sz w:val="23"/>
          <w:szCs w:val="23"/>
        </w:rPr>
        <w:tab/>
      </w:r>
    </w:p>
    <w:p w:rsidR="004C7EFC" w:rsidRPr="00E67CD7" w:rsidRDefault="004C7EFC" w:rsidP="004C7EFC">
      <w:pPr>
        <w:pStyle w:val="Default"/>
        <w:ind w:left="720"/>
        <w:rPr>
          <w:sz w:val="23"/>
          <w:szCs w:val="23"/>
        </w:rPr>
      </w:pPr>
      <w:r w:rsidRPr="00E67CD7">
        <w:rPr>
          <w:b/>
          <w:sz w:val="23"/>
          <w:szCs w:val="23"/>
        </w:rPr>
        <w:t>Parent Initial:</w:t>
      </w:r>
      <w:r w:rsidRPr="00E67CD7">
        <w:rPr>
          <w:sz w:val="23"/>
          <w:szCs w:val="23"/>
        </w:rPr>
        <w:tab/>
        <w:t>____________</w:t>
      </w:r>
    </w:p>
    <w:p w:rsidR="004C7EFC" w:rsidRPr="00E67CD7" w:rsidRDefault="004C7EFC" w:rsidP="004C7EFC">
      <w:pPr>
        <w:pStyle w:val="Default"/>
        <w:ind w:left="720"/>
        <w:rPr>
          <w:sz w:val="23"/>
          <w:szCs w:val="23"/>
        </w:rPr>
      </w:pPr>
      <w:r w:rsidRPr="00E67CD7">
        <w:rPr>
          <w:b/>
          <w:sz w:val="23"/>
          <w:szCs w:val="23"/>
        </w:rPr>
        <w:t>Date:</w:t>
      </w:r>
      <w:r w:rsidRPr="00E67CD7">
        <w:rPr>
          <w:sz w:val="23"/>
          <w:szCs w:val="23"/>
        </w:rPr>
        <w:tab/>
      </w:r>
      <w:r w:rsidRPr="00E67CD7">
        <w:rPr>
          <w:sz w:val="23"/>
          <w:szCs w:val="23"/>
        </w:rPr>
        <w:tab/>
      </w:r>
      <w:r w:rsidRPr="00E67CD7">
        <w:rPr>
          <w:sz w:val="23"/>
          <w:szCs w:val="23"/>
        </w:rPr>
        <w:tab/>
        <w:t>____________</w:t>
      </w:r>
    </w:p>
    <w:p w:rsidR="004C7EFC" w:rsidRDefault="004C7EFC" w:rsidP="004C7EFC">
      <w:pPr>
        <w:ind w:left="720"/>
        <w:rPr>
          <w:rFonts w:ascii="Arial" w:hAnsi="Arial" w:cs="Arial"/>
          <w:sz w:val="23"/>
          <w:szCs w:val="23"/>
        </w:rPr>
      </w:pPr>
    </w:p>
    <w:p w:rsidR="001C5D94" w:rsidRPr="0062116E" w:rsidRDefault="0062116E" w:rsidP="0062116E">
      <w:pPr>
        <w:pStyle w:val="ListParagraph"/>
        <w:numPr>
          <w:ilvl w:val="0"/>
          <w:numId w:val="8"/>
        </w:numPr>
        <w:rPr>
          <w:rFonts w:ascii="Arial" w:hAnsi="Arial" w:cs="Arial"/>
          <w:b/>
          <w:sz w:val="23"/>
          <w:szCs w:val="23"/>
          <w:u w:val="single"/>
        </w:rPr>
      </w:pPr>
      <w:r w:rsidRPr="000C3E0C">
        <w:rPr>
          <w:rFonts w:ascii="Arial" w:hAnsi="Arial" w:cs="Arial"/>
          <w:b/>
          <w:sz w:val="23"/>
          <w:szCs w:val="23"/>
          <w:u w:val="single"/>
        </w:rPr>
        <w:t>AVID Non-negotiable items:</w:t>
      </w:r>
    </w:p>
    <w:p w:rsidR="0062116E" w:rsidRDefault="0062116E" w:rsidP="00002D06">
      <w:pPr>
        <w:numPr>
          <w:ilvl w:val="0"/>
          <w:numId w:val="1"/>
        </w:numPr>
        <w:contextualSpacing/>
        <w:rPr>
          <w:rFonts w:ascii="Arial" w:hAnsi="Arial" w:cs="Arial"/>
          <w:sz w:val="23"/>
          <w:szCs w:val="23"/>
        </w:rPr>
      </w:pPr>
      <w:r>
        <w:rPr>
          <w:rFonts w:ascii="Arial" w:hAnsi="Arial" w:cs="Arial"/>
          <w:sz w:val="23"/>
          <w:szCs w:val="23"/>
        </w:rPr>
        <w:t xml:space="preserve">Use of an AVID </w:t>
      </w:r>
      <w:r w:rsidR="00002D06" w:rsidRPr="000548ED">
        <w:rPr>
          <w:rFonts w:ascii="Arial" w:hAnsi="Arial" w:cs="Arial"/>
          <w:sz w:val="23"/>
          <w:szCs w:val="23"/>
        </w:rPr>
        <w:t>Binder</w:t>
      </w:r>
    </w:p>
    <w:p w:rsidR="0062116E" w:rsidRDefault="0062116E" w:rsidP="00002D06">
      <w:pPr>
        <w:numPr>
          <w:ilvl w:val="0"/>
          <w:numId w:val="1"/>
        </w:numPr>
        <w:contextualSpacing/>
        <w:rPr>
          <w:rFonts w:ascii="Arial" w:hAnsi="Arial" w:cs="Arial"/>
          <w:sz w:val="23"/>
          <w:szCs w:val="23"/>
        </w:rPr>
      </w:pPr>
      <w:r>
        <w:rPr>
          <w:rFonts w:ascii="Arial" w:hAnsi="Arial" w:cs="Arial"/>
          <w:sz w:val="23"/>
          <w:szCs w:val="23"/>
        </w:rPr>
        <w:t xml:space="preserve">Use of TJ/AVID </w:t>
      </w:r>
      <w:r w:rsidR="00002D06" w:rsidRPr="000548ED">
        <w:rPr>
          <w:rFonts w:ascii="Arial" w:hAnsi="Arial" w:cs="Arial"/>
          <w:sz w:val="23"/>
          <w:szCs w:val="23"/>
        </w:rPr>
        <w:t>Planner</w:t>
      </w:r>
    </w:p>
    <w:p w:rsidR="00002D06" w:rsidRPr="000548ED" w:rsidRDefault="0062116E" w:rsidP="00002D06">
      <w:pPr>
        <w:numPr>
          <w:ilvl w:val="0"/>
          <w:numId w:val="1"/>
        </w:numPr>
        <w:contextualSpacing/>
        <w:rPr>
          <w:rFonts w:ascii="Arial" w:hAnsi="Arial" w:cs="Arial"/>
          <w:sz w:val="23"/>
          <w:szCs w:val="23"/>
        </w:rPr>
      </w:pPr>
      <w:r>
        <w:rPr>
          <w:rFonts w:ascii="Arial" w:hAnsi="Arial" w:cs="Arial"/>
          <w:sz w:val="23"/>
          <w:szCs w:val="23"/>
        </w:rPr>
        <w:t xml:space="preserve">Completion of weekly </w:t>
      </w:r>
      <w:r w:rsidR="00002D06" w:rsidRPr="000548ED">
        <w:rPr>
          <w:rFonts w:ascii="Arial" w:hAnsi="Arial" w:cs="Arial"/>
          <w:sz w:val="23"/>
          <w:szCs w:val="23"/>
        </w:rPr>
        <w:t xml:space="preserve">Grade </w:t>
      </w:r>
      <w:r>
        <w:rPr>
          <w:rFonts w:ascii="Arial" w:hAnsi="Arial" w:cs="Arial"/>
          <w:sz w:val="23"/>
          <w:szCs w:val="23"/>
        </w:rPr>
        <w:t>Tracking Sheets</w:t>
      </w:r>
    </w:p>
    <w:p w:rsidR="00002D06" w:rsidRPr="000548ED" w:rsidRDefault="00002D06" w:rsidP="00002D06">
      <w:pPr>
        <w:numPr>
          <w:ilvl w:val="0"/>
          <w:numId w:val="1"/>
        </w:numPr>
        <w:contextualSpacing/>
        <w:rPr>
          <w:rFonts w:ascii="Arial" w:hAnsi="Arial" w:cs="Arial"/>
          <w:sz w:val="23"/>
          <w:szCs w:val="23"/>
        </w:rPr>
      </w:pPr>
      <w:r w:rsidRPr="000548ED">
        <w:rPr>
          <w:rFonts w:ascii="Arial" w:hAnsi="Arial" w:cs="Arial"/>
          <w:sz w:val="23"/>
          <w:szCs w:val="23"/>
        </w:rPr>
        <w:t xml:space="preserve">Tutorials </w:t>
      </w:r>
      <w:r w:rsidR="0062116E">
        <w:rPr>
          <w:rFonts w:ascii="Arial" w:hAnsi="Arial" w:cs="Arial"/>
          <w:sz w:val="23"/>
          <w:szCs w:val="23"/>
        </w:rPr>
        <w:t>(see #11 above)</w:t>
      </w:r>
    </w:p>
    <w:p w:rsidR="001C5D94" w:rsidRPr="000548ED" w:rsidRDefault="001C5D94" w:rsidP="00002D06">
      <w:pPr>
        <w:numPr>
          <w:ilvl w:val="0"/>
          <w:numId w:val="1"/>
        </w:numPr>
        <w:contextualSpacing/>
        <w:rPr>
          <w:rFonts w:ascii="Arial" w:hAnsi="Arial" w:cs="Arial"/>
          <w:sz w:val="23"/>
          <w:szCs w:val="23"/>
        </w:rPr>
      </w:pPr>
      <w:r w:rsidRPr="000548ED">
        <w:rPr>
          <w:rFonts w:ascii="Arial" w:hAnsi="Arial" w:cs="Arial"/>
          <w:sz w:val="23"/>
          <w:szCs w:val="23"/>
        </w:rPr>
        <w:t>In-class Study Hall days (</w:t>
      </w:r>
      <w:r w:rsidR="0062116E">
        <w:rPr>
          <w:rFonts w:ascii="Arial" w:hAnsi="Arial" w:cs="Arial"/>
          <w:sz w:val="23"/>
          <w:szCs w:val="23"/>
        </w:rPr>
        <w:t xml:space="preserve">minimum </w:t>
      </w:r>
      <w:r w:rsidRPr="000548ED">
        <w:rPr>
          <w:rFonts w:ascii="Arial" w:hAnsi="Arial" w:cs="Arial"/>
          <w:sz w:val="23"/>
          <w:szCs w:val="23"/>
        </w:rPr>
        <w:t>one day</w:t>
      </w:r>
      <w:r w:rsidR="0062116E">
        <w:rPr>
          <w:rFonts w:ascii="Arial" w:hAnsi="Arial" w:cs="Arial"/>
          <w:sz w:val="23"/>
          <w:szCs w:val="23"/>
        </w:rPr>
        <w:t xml:space="preserve">/2 weeks will </w:t>
      </w:r>
      <w:r w:rsidR="009F624D" w:rsidRPr="000548ED">
        <w:rPr>
          <w:rFonts w:ascii="Arial" w:hAnsi="Arial" w:cs="Arial"/>
          <w:sz w:val="23"/>
          <w:szCs w:val="23"/>
        </w:rPr>
        <w:t xml:space="preserve">be a study/homework </w:t>
      </w:r>
      <w:r w:rsidRPr="000548ED">
        <w:rPr>
          <w:rFonts w:ascii="Arial" w:hAnsi="Arial" w:cs="Arial"/>
          <w:sz w:val="23"/>
          <w:szCs w:val="23"/>
        </w:rPr>
        <w:t>day)</w:t>
      </w:r>
    </w:p>
    <w:p w:rsidR="00002D06" w:rsidRPr="000548ED" w:rsidRDefault="0062116E" w:rsidP="00002D06">
      <w:pPr>
        <w:numPr>
          <w:ilvl w:val="0"/>
          <w:numId w:val="1"/>
        </w:numPr>
        <w:contextualSpacing/>
        <w:rPr>
          <w:rFonts w:ascii="Arial" w:hAnsi="Arial" w:cs="Arial"/>
          <w:sz w:val="23"/>
          <w:szCs w:val="23"/>
        </w:rPr>
      </w:pPr>
      <w:r>
        <w:rPr>
          <w:rFonts w:ascii="Arial" w:hAnsi="Arial" w:cs="Arial"/>
          <w:sz w:val="23"/>
          <w:szCs w:val="23"/>
        </w:rPr>
        <w:t xml:space="preserve">Participation in </w:t>
      </w:r>
      <w:r w:rsidR="00002D06" w:rsidRPr="000548ED">
        <w:rPr>
          <w:rFonts w:ascii="Arial" w:hAnsi="Arial" w:cs="Arial"/>
          <w:sz w:val="23"/>
          <w:szCs w:val="23"/>
        </w:rPr>
        <w:t>Team Building and Leadership activities</w:t>
      </w:r>
    </w:p>
    <w:p w:rsidR="00002D06" w:rsidRPr="000548ED" w:rsidRDefault="0062116E" w:rsidP="00002D06">
      <w:pPr>
        <w:numPr>
          <w:ilvl w:val="0"/>
          <w:numId w:val="1"/>
        </w:numPr>
        <w:contextualSpacing/>
        <w:rPr>
          <w:rFonts w:ascii="Arial" w:hAnsi="Arial" w:cs="Arial"/>
          <w:sz w:val="23"/>
          <w:szCs w:val="23"/>
        </w:rPr>
      </w:pPr>
      <w:r>
        <w:rPr>
          <w:rFonts w:ascii="Arial" w:hAnsi="Arial" w:cs="Arial"/>
          <w:sz w:val="23"/>
          <w:szCs w:val="23"/>
        </w:rPr>
        <w:t xml:space="preserve">Attend all AVID sponsored </w:t>
      </w:r>
      <w:r w:rsidR="00002D06" w:rsidRPr="000548ED">
        <w:rPr>
          <w:rFonts w:ascii="Arial" w:hAnsi="Arial" w:cs="Arial"/>
          <w:sz w:val="23"/>
          <w:szCs w:val="23"/>
        </w:rPr>
        <w:t>College</w:t>
      </w:r>
      <w:r>
        <w:rPr>
          <w:rFonts w:ascii="Arial" w:hAnsi="Arial" w:cs="Arial"/>
          <w:sz w:val="23"/>
          <w:szCs w:val="23"/>
        </w:rPr>
        <w:t xml:space="preserve">/Career </w:t>
      </w:r>
      <w:r w:rsidR="00002D06" w:rsidRPr="000548ED">
        <w:rPr>
          <w:rFonts w:ascii="Arial" w:hAnsi="Arial" w:cs="Arial"/>
          <w:sz w:val="23"/>
          <w:szCs w:val="23"/>
        </w:rPr>
        <w:t xml:space="preserve">Readiness </w:t>
      </w:r>
      <w:r w:rsidR="009B341F" w:rsidRPr="000548ED">
        <w:rPr>
          <w:rFonts w:ascii="Arial" w:hAnsi="Arial" w:cs="Arial"/>
          <w:sz w:val="23"/>
          <w:szCs w:val="23"/>
        </w:rPr>
        <w:t>&amp; G</w:t>
      </w:r>
      <w:r w:rsidR="00002D06" w:rsidRPr="000548ED">
        <w:rPr>
          <w:rFonts w:ascii="Arial" w:hAnsi="Arial" w:cs="Arial"/>
          <w:sz w:val="23"/>
          <w:szCs w:val="23"/>
        </w:rPr>
        <w:t>uest Speakers</w:t>
      </w:r>
    </w:p>
    <w:p w:rsidR="00002D06" w:rsidRDefault="0062116E" w:rsidP="00002D06">
      <w:pPr>
        <w:numPr>
          <w:ilvl w:val="0"/>
          <w:numId w:val="1"/>
        </w:numPr>
        <w:contextualSpacing/>
        <w:rPr>
          <w:rFonts w:ascii="Arial" w:hAnsi="Arial" w:cs="Arial"/>
          <w:sz w:val="23"/>
          <w:szCs w:val="23"/>
        </w:rPr>
      </w:pPr>
      <w:r>
        <w:rPr>
          <w:rFonts w:ascii="Arial" w:hAnsi="Arial" w:cs="Arial"/>
          <w:sz w:val="23"/>
          <w:szCs w:val="23"/>
        </w:rPr>
        <w:t xml:space="preserve">Completion of </w:t>
      </w:r>
      <w:r w:rsidR="00002D06" w:rsidRPr="000548ED">
        <w:rPr>
          <w:rFonts w:ascii="Arial" w:hAnsi="Arial" w:cs="Arial"/>
          <w:sz w:val="23"/>
          <w:szCs w:val="23"/>
        </w:rPr>
        <w:t xml:space="preserve">AVID </w:t>
      </w:r>
      <w:r>
        <w:rPr>
          <w:rFonts w:ascii="Arial" w:hAnsi="Arial" w:cs="Arial"/>
          <w:sz w:val="23"/>
          <w:szCs w:val="23"/>
        </w:rPr>
        <w:t>directed projects</w:t>
      </w:r>
    </w:p>
    <w:p w:rsidR="0062116E" w:rsidRDefault="0062116E" w:rsidP="00002D06">
      <w:pPr>
        <w:numPr>
          <w:ilvl w:val="0"/>
          <w:numId w:val="1"/>
        </w:numPr>
        <w:contextualSpacing/>
        <w:rPr>
          <w:rFonts w:ascii="Arial" w:hAnsi="Arial" w:cs="Arial"/>
          <w:sz w:val="23"/>
          <w:szCs w:val="23"/>
        </w:rPr>
      </w:pPr>
      <w:r>
        <w:rPr>
          <w:rFonts w:ascii="Arial" w:hAnsi="Arial" w:cs="Arial"/>
          <w:sz w:val="23"/>
          <w:szCs w:val="23"/>
        </w:rPr>
        <w:t>Student must be on track to graduate in 4 years (unless IEP is in place)</w:t>
      </w:r>
    </w:p>
    <w:p w:rsidR="0062116E" w:rsidRPr="000548ED" w:rsidRDefault="0062116E" w:rsidP="00002D06">
      <w:pPr>
        <w:numPr>
          <w:ilvl w:val="0"/>
          <w:numId w:val="1"/>
        </w:numPr>
        <w:contextualSpacing/>
        <w:rPr>
          <w:rFonts w:ascii="Arial" w:hAnsi="Arial" w:cs="Arial"/>
          <w:sz w:val="23"/>
          <w:szCs w:val="23"/>
        </w:rPr>
      </w:pPr>
      <w:r>
        <w:rPr>
          <w:rFonts w:ascii="Arial" w:hAnsi="Arial" w:cs="Arial"/>
          <w:sz w:val="23"/>
          <w:szCs w:val="23"/>
        </w:rPr>
        <w:t>Student must maintain a GPA of 2.5 or higher or in progression.</w:t>
      </w:r>
    </w:p>
    <w:p w:rsidR="00752EDA" w:rsidRDefault="00752EDA" w:rsidP="00002D06">
      <w:pPr>
        <w:pStyle w:val="ListParagraph"/>
        <w:tabs>
          <w:tab w:val="left" w:pos="450"/>
        </w:tabs>
        <w:autoSpaceDE w:val="0"/>
        <w:autoSpaceDN w:val="0"/>
        <w:adjustRightInd w:val="0"/>
        <w:spacing w:before="0" w:after="0"/>
        <w:ind w:left="0"/>
        <w:rPr>
          <w:rFonts w:cs="Arial"/>
          <w:b/>
          <w:sz w:val="36"/>
          <w:szCs w:val="26"/>
          <w:highlight w:val="lightGray"/>
          <w:u w:val="single"/>
        </w:rPr>
      </w:pPr>
    </w:p>
    <w:p w:rsidR="00752EDA" w:rsidRDefault="00752EDA" w:rsidP="00002D06">
      <w:pPr>
        <w:pStyle w:val="ListParagraph"/>
        <w:tabs>
          <w:tab w:val="left" w:pos="450"/>
        </w:tabs>
        <w:autoSpaceDE w:val="0"/>
        <w:autoSpaceDN w:val="0"/>
        <w:adjustRightInd w:val="0"/>
        <w:spacing w:before="0" w:after="0"/>
        <w:ind w:left="0"/>
        <w:rPr>
          <w:rFonts w:cs="Arial"/>
          <w:b/>
          <w:sz w:val="36"/>
          <w:szCs w:val="26"/>
          <w:highlight w:val="lightGray"/>
          <w:u w:val="single"/>
        </w:rPr>
      </w:pPr>
    </w:p>
    <w:p w:rsidR="00002D06" w:rsidRPr="00D601A6" w:rsidRDefault="00002D06" w:rsidP="00002D06">
      <w:pPr>
        <w:pStyle w:val="ListParagraph"/>
        <w:tabs>
          <w:tab w:val="left" w:pos="450"/>
        </w:tabs>
        <w:autoSpaceDE w:val="0"/>
        <w:autoSpaceDN w:val="0"/>
        <w:adjustRightInd w:val="0"/>
        <w:spacing w:before="0" w:after="0"/>
        <w:ind w:left="0"/>
        <w:rPr>
          <w:rFonts w:cs="Arial"/>
          <w:b/>
          <w:sz w:val="36"/>
          <w:szCs w:val="26"/>
          <w:highlight w:val="lightGray"/>
          <w:u w:val="single"/>
        </w:rPr>
      </w:pPr>
      <w:r w:rsidRPr="00D601A6">
        <w:rPr>
          <w:rFonts w:cs="Arial"/>
          <w:b/>
          <w:sz w:val="36"/>
          <w:szCs w:val="26"/>
          <w:highlight w:val="lightGray"/>
          <w:u w:val="single"/>
        </w:rPr>
        <w:lastRenderedPageBreak/>
        <w:t>Course Description Agreement</w:t>
      </w:r>
      <w:r w:rsidR="000C3E0C">
        <w:rPr>
          <w:rFonts w:cs="Arial"/>
          <w:b/>
          <w:sz w:val="36"/>
          <w:szCs w:val="26"/>
          <w:highlight w:val="lightGray"/>
          <w:u w:val="single"/>
        </w:rPr>
        <w:t xml:space="preserve"> </w:t>
      </w:r>
      <w:r w:rsidRPr="00D601A6">
        <w:rPr>
          <w:rFonts w:cs="Arial"/>
          <w:b/>
          <w:sz w:val="36"/>
          <w:szCs w:val="26"/>
          <w:highlight w:val="lightGray"/>
          <w:u w:val="single"/>
        </w:rPr>
        <w:t>-</w:t>
      </w:r>
      <w:r w:rsidR="000C3E0C">
        <w:rPr>
          <w:rFonts w:cs="Arial"/>
          <w:b/>
          <w:sz w:val="36"/>
          <w:szCs w:val="26"/>
          <w:highlight w:val="lightGray"/>
          <w:u w:val="single"/>
        </w:rPr>
        <w:t xml:space="preserve"> </w:t>
      </w:r>
      <w:r w:rsidRPr="00D601A6">
        <w:rPr>
          <w:rFonts w:cs="Arial"/>
          <w:b/>
          <w:sz w:val="36"/>
          <w:szCs w:val="26"/>
          <w:highlight w:val="lightGray"/>
          <w:u w:val="single"/>
        </w:rPr>
        <w:t>9th Grade AVID Elective Class</w:t>
      </w:r>
    </w:p>
    <w:p w:rsidR="00002D06" w:rsidRPr="000C3E0C" w:rsidRDefault="00002D06" w:rsidP="00002D06">
      <w:pPr>
        <w:rPr>
          <w:b/>
          <w:sz w:val="24"/>
          <w:szCs w:val="24"/>
        </w:rPr>
      </w:pPr>
      <w:r w:rsidRPr="000C3E0C">
        <w:rPr>
          <w:sz w:val="24"/>
          <w:szCs w:val="24"/>
        </w:rPr>
        <w:t>Pl</w:t>
      </w:r>
      <w:r w:rsidR="009B341F" w:rsidRPr="000C3E0C">
        <w:rPr>
          <w:sz w:val="24"/>
          <w:szCs w:val="24"/>
        </w:rPr>
        <w:t xml:space="preserve">ease sign and date below </w:t>
      </w:r>
      <w:r w:rsidRPr="000C3E0C">
        <w:rPr>
          <w:sz w:val="24"/>
          <w:szCs w:val="24"/>
        </w:rPr>
        <w:t>and return to me</w:t>
      </w:r>
      <w:r w:rsidR="0062116E" w:rsidRPr="000C3E0C">
        <w:rPr>
          <w:sz w:val="24"/>
          <w:szCs w:val="24"/>
        </w:rPr>
        <w:t xml:space="preserve"> by </w:t>
      </w:r>
      <w:r w:rsidR="0062116E" w:rsidRPr="000C3E0C">
        <w:rPr>
          <w:b/>
          <w:sz w:val="24"/>
          <w:szCs w:val="24"/>
        </w:rPr>
        <w:t>Friday, September 2, 2016</w:t>
      </w:r>
    </w:p>
    <w:p w:rsidR="00002D06" w:rsidRPr="000C3E0C" w:rsidRDefault="0062116E" w:rsidP="00002D06">
      <w:pPr>
        <w:pBdr>
          <w:bottom w:val="single" w:sz="12" w:space="1" w:color="auto"/>
        </w:pBdr>
        <w:contextualSpacing/>
        <w:rPr>
          <w:sz w:val="24"/>
          <w:szCs w:val="24"/>
        </w:rPr>
      </w:pPr>
      <w:r w:rsidRPr="000C3E0C">
        <w:rPr>
          <w:sz w:val="24"/>
          <w:szCs w:val="24"/>
        </w:rPr>
        <w:t>By signing below,</w:t>
      </w:r>
      <w:r w:rsidR="00002D06" w:rsidRPr="000C3E0C">
        <w:rPr>
          <w:sz w:val="24"/>
          <w:szCs w:val="24"/>
        </w:rPr>
        <w:t xml:space="preserve"> I agree to the expectations and standards set by Thomas Jefferson High School and </w:t>
      </w:r>
      <w:r w:rsidR="009B341F" w:rsidRPr="000C3E0C">
        <w:rPr>
          <w:sz w:val="24"/>
          <w:szCs w:val="24"/>
        </w:rPr>
        <w:t xml:space="preserve">the </w:t>
      </w:r>
      <w:r w:rsidR="00002D06" w:rsidRPr="000C3E0C">
        <w:rPr>
          <w:sz w:val="24"/>
          <w:szCs w:val="24"/>
        </w:rPr>
        <w:t>AVID Center.</w:t>
      </w:r>
    </w:p>
    <w:p w:rsidR="00002D06" w:rsidRPr="000C3E0C" w:rsidRDefault="00002D06" w:rsidP="00002D06">
      <w:pPr>
        <w:contextualSpacing/>
        <w:jc w:val="center"/>
        <w:rPr>
          <w:b/>
          <w:sz w:val="28"/>
          <w:szCs w:val="28"/>
        </w:rPr>
      </w:pPr>
    </w:p>
    <w:p w:rsidR="00002D06" w:rsidRPr="000C3E0C" w:rsidRDefault="00002D06" w:rsidP="00002D06">
      <w:pPr>
        <w:contextualSpacing/>
      </w:pPr>
    </w:p>
    <w:p w:rsidR="0062116E" w:rsidRPr="000C3E0C" w:rsidRDefault="0062116E" w:rsidP="00002D06">
      <w:pPr>
        <w:contextualSpacing/>
      </w:pPr>
      <w:r w:rsidRPr="000C3E0C">
        <w:t>Student Name (Print):</w:t>
      </w:r>
      <w:r w:rsidRPr="000C3E0C">
        <w:tab/>
      </w:r>
      <w:r w:rsidR="000C3E0C" w:rsidRPr="000C3E0C">
        <w:tab/>
      </w:r>
      <w:r w:rsidRPr="000C3E0C">
        <w:t>____________________________________________</w:t>
      </w:r>
    </w:p>
    <w:p w:rsidR="0062116E" w:rsidRPr="000C3E0C" w:rsidRDefault="0062116E" w:rsidP="00002D06">
      <w:pPr>
        <w:contextualSpacing/>
      </w:pPr>
    </w:p>
    <w:p w:rsidR="0062116E" w:rsidRPr="000C3E0C" w:rsidRDefault="0062116E" w:rsidP="00002D06">
      <w:pPr>
        <w:contextualSpacing/>
      </w:pPr>
    </w:p>
    <w:p w:rsidR="00002D06" w:rsidRPr="000C3E0C" w:rsidRDefault="00002D06" w:rsidP="00002D06">
      <w:pPr>
        <w:contextualSpacing/>
      </w:pPr>
      <w:r w:rsidRPr="000C3E0C">
        <w:t>Student Signature</w:t>
      </w:r>
      <w:r w:rsidR="0062116E" w:rsidRPr="000C3E0C">
        <w:t>:</w:t>
      </w:r>
      <w:r w:rsidR="0062116E" w:rsidRPr="000C3E0C">
        <w:tab/>
      </w:r>
      <w:r w:rsidR="000C3E0C" w:rsidRPr="000C3E0C">
        <w:tab/>
      </w:r>
      <w:r w:rsidR="0062116E" w:rsidRPr="000C3E0C">
        <w:t>____________________________________________</w:t>
      </w:r>
    </w:p>
    <w:p w:rsidR="00002D06" w:rsidRPr="000C3E0C" w:rsidRDefault="00002D06" w:rsidP="00002D06">
      <w:pPr>
        <w:contextualSpacing/>
      </w:pPr>
    </w:p>
    <w:p w:rsidR="0062116E" w:rsidRPr="000C3E0C" w:rsidRDefault="0062116E" w:rsidP="00002D06">
      <w:pPr>
        <w:contextualSpacing/>
      </w:pPr>
    </w:p>
    <w:p w:rsidR="00002D06" w:rsidRPr="000C3E0C" w:rsidRDefault="0062116E" w:rsidP="00002D06">
      <w:pPr>
        <w:contextualSpacing/>
      </w:pPr>
      <w:r w:rsidRPr="000C3E0C">
        <w:t>Parent</w:t>
      </w:r>
      <w:r w:rsidR="00002D06" w:rsidRPr="000C3E0C">
        <w:t xml:space="preserve"> /</w:t>
      </w:r>
      <w:r w:rsidRPr="000C3E0C">
        <w:t xml:space="preserve"> </w:t>
      </w:r>
      <w:r w:rsidR="00002D06" w:rsidRPr="000C3E0C">
        <w:t>Guardian Name</w:t>
      </w:r>
      <w:r w:rsidRPr="000C3E0C">
        <w:t xml:space="preserve"> (Print):</w:t>
      </w:r>
      <w:r w:rsidRPr="000C3E0C">
        <w:tab/>
        <w:t>_______________________________</w:t>
      </w:r>
      <w:r w:rsidR="000C3E0C" w:rsidRPr="000C3E0C">
        <w:t>_____________</w:t>
      </w:r>
    </w:p>
    <w:p w:rsidR="000C3E0C" w:rsidRPr="000C3E0C" w:rsidRDefault="000C3E0C" w:rsidP="00002D06">
      <w:pPr>
        <w:contextualSpacing/>
      </w:pPr>
    </w:p>
    <w:p w:rsidR="000C3E0C" w:rsidRPr="000C3E0C" w:rsidRDefault="000C3E0C" w:rsidP="00002D06">
      <w:pPr>
        <w:contextualSpacing/>
      </w:pPr>
    </w:p>
    <w:p w:rsidR="000C3E0C" w:rsidRPr="000C3E0C" w:rsidRDefault="000C3E0C" w:rsidP="00002D06">
      <w:pPr>
        <w:contextualSpacing/>
      </w:pPr>
      <w:r w:rsidRPr="000C3E0C">
        <w:t>Parent / Guardian Signature:</w:t>
      </w:r>
      <w:r w:rsidRPr="000C3E0C">
        <w:tab/>
        <w:t>____________________________________________</w:t>
      </w:r>
    </w:p>
    <w:p w:rsidR="000C3E0C" w:rsidRPr="000C3E0C" w:rsidRDefault="000C3E0C" w:rsidP="00002D06">
      <w:pPr>
        <w:contextualSpacing/>
      </w:pPr>
    </w:p>
    <w:p w:rsidR="000C3E0C" w:rsidRPr="000C3E0C" w:rsidRDefault="000C3E0C" w:rsidP="00002D06">
      <w:pPr>
        <w:contextualSpacing/>
      </w:pPr>
    </w:p>
    <w:p w:rsidR="00002D06" w:rsidRPr="000C3E0C" w:rsidRDefault="00002D06" w:rsidP="00002D06">
      <w:pPr>
        <w:contextualSpacing/>
      </w:pPr>
      <w:r w:rsidRPr="000C3E0C">
        <w:t>Parent Contact Number</w:t>
      </w:r>
      <w:r w:rsidR="000C3E0C" w:rsidRPr="000C3E0C">
        <w:tab/>
      </w:r>
      <w:r w:rsidR="000C3E0C" w:rsidRPr="000C3E0C">
        <w:tab/>
        <w:t>____________________________________________</w:t>
      </w:r>
    </w:p>
    <w:p w:rsidR="000C3E0C" w:rsidRPr="000C3E0C" w:rsidRDefault="000C3E0C" w:rsidP="00002D06">
      <w:pPr>
        <w:contextualSpacing/>
      </w:pPr>
    </w:p>
    <w:p w:rsidR="000C3E0C" w:rsidRPr="000C3E0C" w:rsidRDefault="000C3E0C" w:rsidP="00002D06">
      <w:pPr>
        <w:contextualSpacing/>
      </w:pPr>
      <w:r w:rsidRPr="000C3E0C">
        <w:t>Parent Email:</w:t>
      </w:r>
      <w:r w:rsidRPr="000C3E0C">
        <w:tab/>
      </w:r>
      <w:r w:rsidRPr="000C3E0C">
        <w:tab/>
      </w:r>
      <w:r w:rsidRPr="000C3E0C">
        <w:tab/>
        <w:t>____________________________________________</w:t>
      </w:r>
    </w:p>
    <w:p w:rsidR="000C3E0C" w:rsidRPr="000C3E0C" w:rsidRDefault="000C3E0C" w:rsidP="00002D06">
      <w:pPr>
        <w:contextualSpacing/>
      </w:pPr>
    </w:p>
    <w:p w:rsidR="000C3E0C" w:rsidRPr="000C3E0C" w:rsidRDefault="000C3E0C" w:rsidP="00002D06">
      <w:pPr>
        <w:contextualSpacing/>
      </w:pPr>
      <w:r w:rsidRPr="000C3E0C">
        <w:t>Date:</w:t>
      </w:r>
      <w:r w:rsidRPr="000C3E0C">
        <w:tab/>
      </w:r>
      <w:r w:rsidRPr="000C3E0C">
        <w:tab/>
      </w:r>
      <w:r w:rsidRPr="000C3E0C">
        <w:tab/>
      </w:r>
      <w:r w:rsidRPr="000C3E0C">
        <w:tab/>
        <w:t>____________________________________________</w:t>
      </w:r>
    </w:p>
    <w:bookmarkEnd w:id="0"/>
    <w:p w:rsidR="00002D06" w:rsidRPr="00D601A6" w:rsidRDefault="00002D06" w:rsidP="00002D06">
      <w:pPr>
        <w:contextualSpacing/>
        <w:rPr>
          <w:highlight w:val="lightGray"/>
        </w:rPr>
      </w:pPr>
    </w:p>
    <w:sectPr w:rsidR="00002D06" w:rsidRPr="00D601A6" w:rsidSect="00002D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C4E05"/>
    <w:multiLevelType w:val="hybridMultilevel"/>
    <w:tmpl w:val="DF80B2E8"/>
    <w:lvl w:ilvl="0" w:tplc="27C879F2">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8E6E85"/>
    <w:multiLevelType w:val="hybridMultilevel"/>
    <w:tmpl w:val="5F523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C1103"/>
    <w:multiLevelType w:val="hybridMultilevel"/>
    <w:tmpl w:val="7D7A2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E54891"/>
    <w:multiLevelType w:val="hybridMultilevel"/>
    <w:tmpl w:val="28B87D4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8C7A08"/>
    <w:multiLevelType w:val="hybridMultilevel"/>
    <w:tmpl w:val="7DF6E8E0"/>
    <w:lvl w:ilvl="0" w:tplc="82FA53DC">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BE6147"/>
    <w:multiLevelType w:val="hybridMultilevel"/>
    <w:tmpl w:val="61FE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5C32A3"/>
    <w:multiLevelType w:val="hybridMultilevel"/>
    <w:tmpl w:val="A872B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75D14"/>
    <w:multiLevelType w:val="hybridMultilevel"/>
    <w:tmpl w:val="9D5E8F6C"/>
    <w:lvl w:ilvl="0" w:tplc="944473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5"/>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06"/>
    <w:rsid w:val="00002D06"/>
    <w:rsid w:val="000548ED"/>
    <w:rsid w:val="000C3E0C"/>
    <w:rsid w:val="00142107"/>
    <w:rsid w:val="00156626"/>
    <w:rsid w:val="00173C2B"/>
    <w:rsid w:val="001C5D94"/>
    <w:rsid w:val="00240F35"/>
    <w:rsid w:val="00242D99"/>
    <w:rsid w:val="00274990"/>
    <w:rsid w:val="002B4270"/>
    <w:rsid w:val="00471800"/>
    <w:rsid w:val="004C7EFC"/>
    <w:rsid w:val="004E3DF7"/>
    <w:rsid w:val="0062116E"/>
    <w:rsid w:val="00705266"/>
    <w:rsid w:val="00752EDA"/>
    <w:rsid w:val="00784B63"/>
    <w:rsid w:val="008F4BFE"/>
    <w:rsid w:val="009A7629"/>
    <w:rsid w:val="009B341F"/>
    <w:rsid w:val="009F624D"/>
    <w:rsid w:val="00AB27F1"/>
    <w:rsid w:val="00C21978"/>
    <w:rsid w:val="00CF1D34"/>
    <w:rsid w:val="00D601A6"/>
    <w:rsid w:val="00D739F4"/>
    <w:rsid w:val="00E67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19C77-CD45-4436-A89A-07494AEA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CD7"/>
    <w:pPr>
      <w:spacing w:before="12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D0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02D06"/>
    <w:pPr>
      <w:ind w:left="720"/>
      <w:contextualSpacing/>
    </w:pPr>
  </w:style>
  <w:style w:type="character" w:styleId="Hyperlink">
    <w:name w:val="Hyperlink"/>
    <w:uiPriority w:val="99"/>
    <w:unhideWhenUsed/>
    <w:rsid w:val="00002D06"/>
    <w:rPr>
      <w:color w:val="0000FF"/>
      <w:u w:val="single"/>
    </w:rPr>
  </w:style>
  <w:style w:type="paragraph" w:styleId="BalloonText">
    <w:name w:val="Balloon Text"/>
    <w:basedOn w:val="Normal"/>
    <w:link w:val="BalloonTextChar"/>
    <w:uiPriority w:val="99"/>
    <w:semiHidden/>
    <w:unhideWhenUsed/>
    <w:rsid w:val="00002D0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0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53A6E-A8D1-437C-A49E-5CA9B0712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Perry, Eric</dc:creator>
  <cp:lastModifiedBy>Perry, Eric</cp:lastModifiedBy>
  <cp:revision>2</cp:revision>
  <cp:lastPrinted>2016-08-18T21:00:00Z</cp:lastPrinted>
  <dcterms:created xsi:type="dcterms:W3CDTF">2016-08-19T15:56:00Z</dcterms:created>
  <dcterms:modified xsi:type="dcterms:W3CDTF">2016-08-19T15:56:00Z</dcterms:modified>
</cp:coreProperties>
</file>